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864EB" w14:textId="1AA92A7C" w:rsidR="00487A4B" w:rsidRPr="00C85BAD" w:rsidRDefault="00487A4B" w:rsidP="00505A63">
      <w:pPr>
        <w:pStyle w:val="En-tte"/>
        <w:jc w:val="center"/>
        <w:rPr>
          <w:rFonts w:ascii="Times New Roman" w:hAnsi="Times New Roman" w:cs="Times New Roman"/>
          <w:b/>
          <w:sz w:val="28"/>
          <w:szCs w:val="28"/>
          <w:u w:val="single"/>
        </w:rPr>
      </w:pPr>
      <w:r w:rsidRPr="00C85BAD">
        <w:rPr>
          <w:rFonts w:ascii="Times New Roman" w:hAnsi="Times New Roman" w:cs="Times New Roman"/>
          <w:b/>
          <w:sz w:val="28"/>
          <w:szCs w:val="28"/>
          <w:u w:val="single"/>
        </w:rPr>
        <w:t>PROC</w:t>
      </w:r>
      <w:r w:rsidR="007463F6" w:rsidRPr="00C85BAD">
        <w:rPr>
          <w:rFonts w:ascii="Times New Roman" w:hAnsi="Times New Roman" w:cs="Times New Roman"/>
          <w:b/>
          <w:sz w:val="28"/>
          <w:szCs w:val="28"/>
          <w:u w:val="single"/>
        </w:rPr>
        <w:t>È</w:t>
      </w:r>
      <w:r w:rsidRPr="00C85BAD">
        <w:rPr>
          <w:rFonts w:ascii="Times New Roman" w:hAnsi="Times New Roman" w:cs="Times New Roman"/>
          <w:b/>
          <w:sz w:val="28"/>
          <w:szCs w:val="28"/>
          <w:u w:val="single"/>
        </w:rPr>
        <w:t>S-VERBAL DE L’ASSEMBLEE G</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N</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RALE CONSTITUTIVE</w:t>
      </w:r>
    </w:p>
    <w:p w14:paraId="39045F37" w14:textId="77777777" w:rsidR="00605169" w:rsidRPr="00C85BAD" w:rsidRDefault="00605169" w:rsidP="00487A4B">
      <w:pPr>
        <w:pStyle w:val="En-tte"/>
        <w:rPr>
          <w:rFonts w:ascii="Times New Roman" w:hAnsi="Times New Roman" w:cs="Times New Roman"/>
          <w:b/>
          <w:sz w:val="24"/>
          <w:szCs w:val="24"/>
        </w:rPr>
      </w:pPr>
    </w:p>
    <w:p w14:paraId="77C5A4A2" w14:textId="3AA47AB8" w:rsidR="00866F20" w:rsidRPr="00C85BAD" w:rsidRDefault="00466FA3"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shd w:val="clear" w:color="auto" w:fill="FFFFFF" w:themeFill="background1"/>
        </w:rPr>
        <w:t xml:space="preserve">L’An </w:t>
      </w:r>
      <w:r w:rsidR="00487A4B" w:rsidRPr="00C85BAD">
        <w:rPr>
          <w:rFonts w:ascii="Times New Roman" w:hAnsi="Times New Roman" w:cs="Times New Roman"/>
          <w:sz w:val="24"/>
          <w:szCs w:val="24"/>
          <w:shd w:val="clear" w:color="auto" w:fill="FFFFFF" w:themeFill="background1"/>
        </w:rPr>
        <w:t xml:space="preserve">deux mille </w:t>
      </w:r>
      <w:r w:rsidR="00753047" w:rsidRPr="00C85BAD">
        <w:rPr>
          <w:rFonts w:ascii="Times New Roman" w:hAnsi="Times New Roman" w:cs="Times New Roman"/>
          <w:sz w:val="24"/>
          <w:szCs w:val="24"/>
          <w:shd w:val="clear" w:color="auto" w:fill="FFFFFF" w:themeFill="background1"/>
        </w:rPr>
        <w:t>vingt</w:t>
      </w:r>
      <w:r w:rsidR="00410923" w:rsidRPr="00C85BAD">
        <w:rPr>
          <w:rFonts w:ascii="Times New Roman" w:hAnsi="Times New Roman" w:cs="Times New Roman"/>
          <w:sz w:val="24"/>
          <w:szCs w:val="24"/>
          <w:shd w:val="clear" w:color="auto" w:fill="FFFFFF" w:themeFill="background1"/>
        </w:rPr>
        <w:t xml:space="preserve"> </w:t>
      </w:r>
      <w:r w:rsidR="00487A4B" w:rsidRPr="00C85BAD">
        <w:rPr>
          <w:rFonts w:ascii="Times New Roman" w:hAnsi="Times New Roman" w:cs="Times New Roman"/>
          <w:sz w:val="24"/>
          <w:szCs w:val="24"/>
          <w:shd w:val="clear" w:color="auto" w:fill="FFFFFF" w:themeFill="background1"/>
        </w:rPr>
        <w:t xml:space="preserve">et </w:t>
      </w:r>
      <w:r w:rsidR="00605169" w:rsidRPr="00C85BAD">
        <w:rPr>
          <w:rFonts w:ascii="Times New Roman" w:hAnsi="Times New Roman" w:cs="Times New Roman"/>
          <w:sz w:val="24"/>
          <w:szCs w:val="24"/>
          <w:shd w:val="clear" w:color="auto" w:fill="FFFFFF" w:themeFill="background1"/>
        </w:rPr>
        <w:t>le</w:t>
      </w:r>
      <w:r w:rsidR="00605169" w:rsidRPr="00C85BAD">
        <w:rPr>
          <w:rFonts w:ascii="Times New Roman" w:hAnsi="Times New Roman" w:cs="Times New Roman"/>
          <w:sz w:val="24"/>
          <w:szCs w:val="24"/>
          <w:highlight w:val="yellow"/>
          <w:shd w:val="clear" w:color="auto" w:fill="FFFFFF" w:themeFill="background1"/>
        </w:rPr>
        <w:t xml:space="preserve"> </w:t>
      </w:r>
      <w:r w:rsidR="003A31DD" w:rsidRPr="009A71C6">
        <w:rPr>
          <w:rFonts w:ascii="Times New Roman" w:hAnsi="Times New Roman" w:cs="Times New Roman"/>
          <w:sz w:val="24"/>
          <w:szCs w:val="24"/>
          <w:highlight w:val="yellow"/>
          <w:shd w:val="clear" w:color="auto" w:fill="FFFFFF" w:themeFill="background1"/>
        </w:rPr>
        <w:t>............</w:t>
      </w:r>
      <w:r w:rsidR="00410923" w:rsidRPr="009A71C6">
        <w:rPr>
          <w:rFonts w:ascii="Times New Roman" w:hAnsi="Times New Roman" w:cs="Times New Roman"/>
          <w:sz w:val="24"/>
          <w:szCs w:val="24"/>
          <w:highlight w:val="yellow"/>
          <w:shd w:val="clear" w:color="auto" w:fill="FFFFFF" w:themeFill="background1"/>
        </w:rPr>
        <w:t xml:space="preserve"> </w:t>
      </w:r>
      <w:r w:rsidR="003A31DD" w:rsidRPr="009A71C6">
        <w:rPr>
          <w:rFonts w:ascii="Times New Roman" w:hAnsi="Times New Roman" w:cs="Times New Roman"/>
          <w:sz w:val="24"/>
          <w:szCs w:val="24"/>
          <w:highlight w:val="yellow"/>
          <w:shd w:val="clear" w:color="auto" w:fill="FFFFFF" w:themeFill="background1"/>
        </w:rPr>
        <w:t>...............</w:t>
      </w:r>
      <w:r w:rsidR="00605169" w:rsidRPr="000F5B1F">
        <w:rPr>
          <w:rFonts w:ascii="Times New Roman" w:hAnsi="Times New Roman" w:cs="Times New Roman"/>
          <w:sz w:val="24"/>
          <w:szCs w:val="24"/>
          <w:highlight w:val="yellow"/>
          <w:shd w:val="clear" w:color="auto" w:fill="FFFFFF" w:themeFill="background1"/>
        </w:rPr>
        <w:t xml:space="preserve"> à </w:t>
      </w:r>
      <w:r w:rsidR="00C72A11">
        <w:rPr>
          <w:rFonts w:ascii="Times New Roman" w:hAnsi="Times New Roman" w:cs="Times New Roman"/>
          <w:sz w:val="24"/>
          <w:szCs w:val="24"/>
          <w:highlight w:val="yellow"/>
          <w:shd w:val="clear" w:color="auto" w:fill="FFFFFF" w:themeFill="background1"/>
        </w:rPr>
        <w:t>….</w:t>
      </w:r>
      <w:r w:rsidR="00E56F0A">
        <w:rPr>
          <w:rFonts w:ascii="Times New Roman" w:hAnsi="Times New Roman" w:cs="Times New Roman"/>
          <w:sz w:val="24"/>
          <w:szCs w:val="24"/>
          <w:highlight w:val="yellow"/>
          <w:shd w:val="clear" w:color="auto" w:fill="FFFFFF" w:themeFill="background1"/>
        </w:rPr>
        <w:t>.heures …min</w:t>
      </w:r>
      <w:r w:rsidR="00C72A11">
        <w:rPr>
          <w:rFonts w:ascii="Times New Roman" w:hAnsi="Times New Roman" w:cs="Times New Roman"/>
          <w:sz w:val="24"/>
          <w:szCs w:val="24"/>
          <w:highlight w:val="yellow"/>
          <w:shd w:val="clear" w:color="auto" w:fill="FFFFFF" w:themeFill="background1"/>
        </w:rPr>
        <w:t>utes</w:t>
      </w:r>
      <w:r w:rsidR="00487A4B" w:rsidRPr="00C85BAD">
        <w:rPr>
          <w:rFonts w:ascii="Times New Roman" w:hAnsi="Times New Roman" w:cs="Times New Roman"/>
          <w:sz w:val="24"/>
          <w:szCs w:val="24"/>
          <w:shd w:val="clear" w:color="auto" w:fill="FFFFFF" w:themeFill="background1"/>
        </w:rPr>
        <w:t>,</w:t>
      </w:r>
      <w:r w:rsidR="00410923" w:rsidRPr="00C85BAD">
        <w:rPr>
          <w:rFonts w:ascii="Times New Roman" w:hAnsi="Times New Roman" w:cs="Times New Roman"/>
          <w:sz w:val="24"/>
          <w:szCs w:val="24"/>
        </w:rPr>
        <w:t xml:space="preserve"> </w:t>
      </w:r>
      <w:r w:rsidR="00866F20" w:rsidRPr="00C85BAD">
        <w:rPr>
          <w:rFonts w:ascii="Times New Roman" w:hAnsi="Times New Roman" w:cs="Times New Roman"/>
          <w:sz w:val="24"/>
          <w:szCs w:val="24"/>
        </w:rPr>
        <w:t>s’est tenue l’</w:t>
      </w:r>
      <w:r w:rsidR="00A97BBC" w:rsidRPr="00C85BAD">
        <w:rPr>
          <w:rFonts w:ascii="Times New Roman" w:hAnsi="Times New Roman" w:cs="Times New Roman"/>
          <w:sz w:val="24"/>
          <w:szCs w:val="24"/>
        </w:rPr>
        <w:t>A</w:t>
      </w:r>
      <w:r w:rsidR="00866F20" w:rsidRPr="00C85BAD">
        <w:rPr>
          <w:rFonts w:ascii="Times New Roman" w:hAnsi="Times New Roman" w:cs="Times New Roman"/>
          <w:sz w:val="24"/>
          <w:szCs w:val="24"/>
        </w:rPr>
        <w:t xml:space="preserve">ssemblée </w:t>
      </w:r>
      <w:r w:rsidR="009A71C6">
        <w:rPr>
          <w:rFonts w:ascii="Times New Roman" w:hAnsi="Times New Roman" w:cs="Times New Roman"/>
          <w:sz w:val="24"/>
          <w:szCs w:val="24"/>
        </w:rPr>
        <w:t>G</w:t>
      </w:r>
      <w:r w:rsidR="009A71C6" w:rsidRPr="00C85BAD">
        <w:rPr>
          <w:rFonts w:ascii="Times New Roman" w:hAnsi="Times New Roman" w:cs="Times New Roman"/>
          <w:sz w:val="24"/>
          <w:szCs w:val="24"/>
        </w:rPr>
        <w:t xml:space="preserve">énérale </w:t>
      </w:r>
      <w:r w:rsidR="009A71C6">
        <w:rPr>
          <w:rFonts w:ascii="Times New Roman" w:hAnsi="Times New Roman" w:cs="Times New Roman"/>
          <w:sz w:val="24"/>
          <w:szCs w:val="24"/>
        </w:rPr>
        <w:t>C</w:t>
      </w:r>
      <w:r w:rsidR="009A71C6" w:rsidRPr="00C85BAD">
        <w:rPr>
          <w:rFonts w:ascii="Times New Roman" w:hAnsi="Times New Roman" w:cs="Times New Roman"/>
          <w:sz w:val="24"/>
          <w:szCs w:val="24"/>
        </w:rPr>
        <w:t xml:space="preserve">onstitutive </w:t>
      </w:r>
      <w:r w:rsidR="00866F20" w:rsidRPr="00C85BAD">
        <w:rPr>
          <w:rFonts w:ascii="Times New Roman" w:hAnsi="Times New Roman" w:cs="Times New Roman"/>
          <w:sz w:val="24"/>
          <w:szCs w:val="24"/>
        </w:rPr>
        <w:t xml:space="preserve">de la </w:t>
      </w:r>
      <w:r w:rsidR="00A96DE6">
        <w:rPr>
          <w:rFonts w:ascii="Times New Roman" w:hAnsi="Times New Roman" w:cs="Times New Roman"/>
          <w:sz w:val="24"/>
          <w:szCs w:val="24"/>
        </w:rPr>
        <w:t>S</w:t>
      </w:r>
      <w:r w:rsidR="00866F20" w:rsidRPr="00C85BAD">
        <w:rPr>
          <w:rFonts w:ascii="Times New Roman" w:hAnsi="Times New Roman" w:cs="Times New Roman"/>
          <w:sz w:val="24"/>
          <w:szCs w:val="24"/>
        </w:rPr>
        <w:t xml:space="preserve">ociété </w:t>
      </w:r>
      <w:r w:rsidR="003A31DD" w:rsidRPr="00C85BAD">
        <w:rPr>
          <w:rFonts w:ascii="Times New Roman" w:hAnsi="Times New Roman" w:cs="Times New Roman"/>
          <w:sz w:val="24"/>
          <w:szCs w:val="24"/>
          <w:highlight w:val="yellow"/>
        </w:rPr>
        <w:t>................</w:t>
      </w:r>
      <w:r w:rsidR="00410923" w:rsidRPr="00C85BAD">
        <w:rPr>
          <w:rFonts w:ascii="Times New Roman" w:hAnsi="Times New Roman" w:cs="Times New Roman"/>
          <w:sz w:val="24"/>
          <w:szCs w:val="24"/>
          <w:highlight w:val="yellow"/>
        </w:rPr>
        <w:t xml:space="preserve"> </w:t>
      </w:r>
      <w:r w:rsidR="00410923" w:rsidRPr="00C85BAD">
        <w:rPr>
          <w:rFonts w:ascii="Times New Roman" w:hAnsi="Times New Roman" w:cs="Times New Roman"/>
          <w:b/>
          <w:sz w:val="24"/>
          <w:szCs w:val="24"/>
          <w:highlight w:val="yellow"/>
        </w:rPr>
        <w:t>SARL</w:t>
      </w:r>
      <w:r w:rsidR="00866F20" w:rsidRPr="00C85BAD">
        <w:rPr>
          <w:rFonts w:ascii="Times New Roman" w:hAnsi="Times New Roman" w:cs="Times New Roman"/>
          <w:sz w:val="24"/>
          <w:szCs w:val="24"/>
        </w:rPr>
        <w:t xml:space="preserve">, </w:t>
      </w:r>
      <w:r w:rsidR="0044712E" w:rsidRPr="00C85BAD">
        <w:rPr>
          <w:rFonts w:ascii="Times New Roman" w:hAnsi="Times New Roman" w:cs="Times New Roman"/>
          <w:sz w:val="24"/>
          <w:szCs w:val="24"/>
        </w:rPr>
        <w:t xml:space="preserve">au </w:t>
      </w:r>
      <w:r w:rsidR="00E56F0A" w:rsidRPr="00C85BAD">
        <w:rPr>
          <w:rFonts w:ascii="Times New Roman" w:hAnsi="Times New Roman" w:cs="Times New Roman"/>
          <w:sz w:val="24"/>
          <w:szCs w:val="24"/>
        </w:rPr>
        <w:t>capital</w:t>
      </w:r>
      <w:r w:rsidR="00D67E4E">
        <w:rPr>
          <w:rFonts w:ascii="Times New Roman" w:hAnsi="Times New Roman" w:cs="Times New Roman"/>
          <w:sz w:val="24"/>
          <w:szCs w:val="24"/>
        </w:rPr>
        <w:t xml:space="preserve"> social</w:t>
      </w:r>
      <w:r w:rsidR="00E56F0A" w:rsidRPr="00C85BAD">
        <w:rPr>
          <w:rFonts w:ascii="Times New Roman" w:hAnsi="Times New Roman" w:cs="Times New Roman"/>
          <w:sz w:val="24"/>
          <w:szCs w:val="24"/>
        </w:rPr>
        <w:t xml:space="preserve"> de</w:t>
      </w:r>
      <w:r w:rsidR="0044712E" w:rsidRPr="00C85BAD">
        <w:rPr>
          <w:rFonts w:ascii="Times New Roman" w:hAnsi="Times New Roman" w:cs="Times New Roman"/>
          <w:sz w:val="24"/>
          <w:szCs w:val="24"/>
        </w:rPr>
        <w:t xml:space="preserve"> </w:t>
      </w:r>
      <w:r w:rsidRPr="00C85BAD">
        <w:rPr>
          <w:rFonts w:ascii="Times New Roman" w:hAnsi="Times New Roman" w:cs="Times New Roman"/>
          <w:b/>
          <w:sz w:val="24"/>
          <w:szCs w:val="24"/>
          <w:highlight w:val="yellow"/>
        </w:rPr>
        <w:t>1 </w:t>
      </w:r>
      <w:r w:rsidR="00E56F0A">
        <w:rPr>
          <w:rFonts w:ascii="Times New Roman" w:hAnsi="Times New Roman" w:cs="Times New Roman"/>
          <w:b/>
          <w:sz w:val="24"/>
          <w:szCs w:val="24"/>
          <w:highlight w:val="yellow"/>
        </w:rPr>
        <w:t>000</w:t>
      </w:r>
      <w:r w:rsidR="00C72A11">
        <w:rPr>
          <w:rFonts w:ascii="Times New Roman" w:hAnsi="Times New Roman" w:cs="Times New Roman"/>
          <w:b/>
          <w:sz w:val="24"/>
          <w:szCs w:val="24"/>
          <w:highlight w:val="yellow"/>
        </w:rPr>
        <w:t> </w:t>
      </w:r>
      <w:r w:rsidR="00E56F0A">
        <w:rPr>
          <w:rFonts w:ascii="Times New Roman" w:hAnsi="Times New Roman" w:cs="Times New Roman"/>
          <w:b/>
          <w:sz w:val="24"/>
          <w:szCs w:val="24"/>
          <w:highlight w:val="yellow"/>
        </w:rPr>
        <w:t>000</w:t>
      </w:r>
      <w:r w:rsidR="00C72A11">
        <w:rPr>
          <w:rFonts w:ascii="Times New Roman" w:hAnsi="Times New Roman" w:cs="Times New Roman"/>
          <w:b/>
          <w:sz w:val="24"/>
          <w:szCs w:val="24"/>
          <w:highlight w:val="yellow"/>
        </w:rPr>
        <w:t xml:space="preserve"> Francs Guinéens</w:t>
      </w:r>
      <w:r w:rsidRPr="00C85BAD">
        <w:rPr>
          <w:rFonts w:ascii="Times New Roman" w:hAnsi="Times New Roman" w:cs="Times New Roman"/>
          <w:b/>
          <w:sz w:val="24"/>
          <w:szCs w:val="24"/>
          <w:highlight w:val="yellow"/>
        </w:rPr>
        <w:t> </w:t>
      </w:r>
      <w:r w:rsidR="00866F20" w:rsidRPr="00C85BAD">
        <w:rPr>
          <w:rFonts w:ascii="Times New Roman" w:hAnsi="Times New Roman" w:cs="Times New Roman"/>
          <w:sz w:val="24"/>
          <w:szCs w:val="24"/>
        </w:rPr>
        <w:t xml:space="preserve">dont le </w:t>
      </w:r>
      <w:r w:rsidR="00A97BBC" w:rsidRPr="00C85BAD">
        <w:rPr>
          <w:rFonts w:ascii="Times New Roman" w:hAnsi="Times New Roman" w:cs="Times New Roman"/>
          <w:sz w:val="24"/>
          <w:szCs w:val="24"/>
        </w:rPr>
        <w:t>siège social est situé à</w:t>
      </w:r>
      <w:r w:rsidR="00A97BBC" w:rsidRPr="00C85BAD">
        <w:rPr>
          <w:rFonts w:ascii="Times New Roman" w:hAnsi="Times New Roman" w:cs="Times New Roman"/>
          <w:sz w:val="24"/>
          <w:szCs w:val="24"/>
          <w:highlight w:val="yellow"/>
        </w:rPr>
        <w:t xml:space="preserve"> </w:t>
      </w:r>
      <w:r w:rsidR="003A31DD" w:rsidRPr="00C85BAD">
        <w:rPr>
          <w:rFonts w:ascii="Times New Roman" w:hAnsi="Times New Roman" w:cs="Times New Roman"/>
          <w:sz w:val="24"/>
          <w:szCs w:val="24"/>
          <w:highlight w:val="yellow"/>
        </w:rPr>
        <w:t>...................</w:t>
      </w:r>
      <w:r w:rsidR="00A97BBC" w:rsidRPr="00C85BAD">
        <w:rPr>
          <w:rFonts w:ascii="Times New Roman" w:hAnsi="Times New Roman" w:cs="Times New Roman"/>
          <w:sz w:val="24"/>
          <w:szCs w:val="24"/>
          <w:highlight w:val="yellow"/>
        </w:rPr>
        <w:t xml:space="preserve">, </w:t>
      </w:r>
      <w:r w:rsidR="00A97BBC" w:rsidRPr="00C85BAD">
        <w:rPr>
          <w:rFonts w:ascii="Times New Roman" w:hAnsi="Times New Roman" w:cs="Times New Roman"/>
          <w:sz w:val="24"/>
          <w:szCs w:val="24"/>
        </w:rPr>
        <w:t xml:space="preserve">Commune de </w:t>
      </w:r>
      <w:r w:rsidR="003A31DD" w:rsidRPr="00C85BAD">
        <w:rPr>
          <w:rFonts w:ascii="Times New Roman" w:hAnsi="Times New Roman" w:cs="Times New Roman"/>
          <w:sz w:val="24"/>
          <w:szCs w:val="24"/>
          <w:highlight w:val="yellow"/>
        </w:rPr>
        <w:t>...............</w:t>
      </w:r>
      <w:r w:rsidR="00A97BBC" w:rsidRPr="00C85BAD">
        <w:rPr>
          <w:rFonts w:ascii="Times New Roman" w:hAnsi="Times New Roman" w:cs="Times New Roman"/>
          <w:sz w:val="24"/>
          <w:szCs w:val="24"/>
          <w:highlight w:val="yellow"/>
        </w:rPr>
        <w:t>,</w:t>
      </w:r>
      <w:r w:rsidR="00A97BBC" w:rsidRPr="00C85BAD">
        <w:rPr>
          <w:rFonts w:ascii="Times New Roman" w:hAnsi="Times New Roman" w:cs="Times New Roman"/>
          <w:sz w:val="24"/>
          <w:szCs w:val="24"/>
        </w:rPr>
        <w:t xml:space="preserve"> Conakry (République de Guinée)</w:t>
      </w:r>
      <w:r w:rsidR="00624D69" w:rsidRPr="00C85BAD">
        <w:rPr>
          <w:rFonts w:ascii="Times New Roman" w:hAnsi="Times New Roman" w:cs="Times New Roman"/>
          <w:sz w:val="24"/>
          <w:szCs w:val="24"/>
        </w:rPr>
        <w:t>.</w:t>
      </w:r>
    </w:p>
    <w:p w14:paraId="7449CB04" w14:textId="77777777" w:rsidR="00605169" w:rsidRPr="00C85BAD" w:rsidRDefault="00605169" w:rsidP="00505A63">
      <w:pPr>
        <w:pStyle w:val="En-tte"/>
        <w:jc w:val="both"/>
        <w:rPr>
          <w:rFonts w:ascii="Times New Roman" w:hAnsi="Times New Roman" w:cs="Times New Roman"/>
          <w:sz w:val="24"/>
          <w:szCs w:val="24"/>
        </w:rPr>
      </w:pPr>
    </w:p>
    <w:p w14:paraId="4DFE5582" w14:textId="77777777" w:rsidR="00487A4B" w:rsidRPr="007F4482" w:rsidRDefault="00487A4B" w:rsidP="00505A63">
      <w:pPr>
        <w:pStyle w:val="En-tte"/>
        <w:jc w:val="both"/>
        <w:rPr>
          <w:rFonts w:ascii="Times New Roman" w:hAnsi="Times New Roman" w:cs="Times New Roman"/>
          <w:b/>
          <w:sz w:val="24"/>
          <w:szCs w:val="24"/>
          <w:u w:val="single"/>
        </w:rPr>
      </w:pPr>
      <w:r w:rsidRPr="007F4482">
        <w:rPr>
          <w:rFonts w:ascii="Times New Roman" w:hAnsi="Times New Roman" w:cs="Times New Roman"/>
          <w:b/>
          <w:sz w:val="24"/>
          <w:szCs w:val="24"/>
          <w:u w:val="single"/>
        </w:rPr>
        <w:t>Etaient présents :</w:t>
      </w:r>
    </w:p>
    <w:p w14:paraId="31233C36" w14:textId="77777777" w:rsidR="00605169" w:rsidRPr="00C85BAD" w:rsidRDefault="00605169" w:rsidP="00505A63">
      <w:pPr>
        <w:pStyle w:val="En-tte"/>
        <w:jc w:val="both"/>
        <w:rPr>
          <w:rFonts w:ascii="Times New Roman" w:hAnsi="Times New Roman" w:cs="Times New Roman"/>
          <w:sz w:val="24"/>
          <w:szCs w:val="24"/>
        </w:rPr>
      </w:pPr>
    </w:p>
    <w:p w14:paraId="060CE9DF" w14:textId="77777777" w:rsidR="00BB6DDA" w:rsidRPr="00C85BAD" w:rsidRDefault="00BB6DDA" w:rsidP="003A31DD">
      <w:pPr>
        <w:pStyle w:val="En-tte"/>
        <w:numPr>
          <w:ilvl w:val="0"/>
          <w:numId w:val="1"/>
        </w:numPr>
        <w:jc w:val="both"/>
        <w:rPr>
          <w:rFonts w:ascii="Times New Roman" w:hAnsi="Times New Roman" w:cs="Times New Roman"/>
          <w:sz w:val="24"/>
          <w:szCs w:val="24"/>
          <w:highlight w:val="yellow"/>
        </w:rPr>
      </w:pPr>
      <w:r w:rsidRPr="00C85BAD">
        <w:rPr>
          <w:rFonts w:ascii="Times New Roman" w:hAnsi="Times New Roman" w:cs="Times New Roman"/>
          <w:b/>
          <w:sz w:val="24"/>
          <w:szCs w:val="24"/>
          <w:highlight w:val="yellow"/>
        </w:rPr>
        <w:t>M. /Mme..........</w:t>
      </w:r>
      <w:r w:rsidR="003A31DD" w:rsidRPr="00C85BAD">
        <w:rPr>
          <w:rFonts w:ascii="Times New Roman" w:hAnsi="Times New Roman" w:cs="Times New Roman"/>
          <w:b/>
          <w:sz w:val="24"/>
          <w:szCs w:val="24"/>
          <w:highlight w:val="yellow"/>
        </w:rPr>
        <w:t>...............</w:t>
      </w:r>
      <w:r w:rsidR="00487A4B" w:rsidRPr="00C85BAD">
        <w:rPr>
          <w:rFonts w:ascii="Times New Roman" w:hAnsi="Times New Roman" w:cs="Times New Roman"/>
          <w:sz w:val="24"/>
          <w:szCs w:val="24"/>
          <w:highlight w:val="yellow"/>
        </w:rPr>
        <w:t xml:space="preserve">, </w:t>
      </w:r>
      <w:r w:rsidR="00466FA3" w:rsidRPr="00C85BAD">
        <w:rPr>
          <w:rFonts w:ascii="Times New Roman" w:hAnsi="Times New Roman" w:cs="Times New Roman"/>
          <w:sz w:val="24"/>
          <w:szCs w:val="24"/>
          <w:highlight w:val="yellow"/>
        </w:rPr>
        <w:t>Associé(e)</w:t>
      </w:r>
    </w:p>
    <w:p w14:paraId="70419F5A" w14:textId="49039147" w:rsidR="003A31DD" w:rsidRPr="00C85BAD" w:rsidRDefault="00BB6DDA" w:rsidP="003A31DD">
      <w:pPr>
        <w:pStyle w:val="En-tte"/>
        <w:numPr>
          <w:ilvl w:val="0"/>
          <w:numId w:val="1"/>
        </w:numPr>
        <w:jc w:val="both"/>
        <w:rPr>
          <w:rFonts w:ascii="Times New Roman" w:hAnsi="Times New Roman" w:cs="Times New Roman"/>
          <w:sz w:val="24"/>
          <w:szCs w:val="24"/>
          <w:highlight w:val="yellow"/>
        </w:rPr>
      </w:pPr>
      <w:r w:rsidRPr="00C85BAD">
        <w:rPr>
          <w:rFonts w:ascii="Times New Roman" w:hAnsi="Times New Roman" w:cs="Times New Roman"/>
          <w:b/>
          <w:sz w:val="24"/>
          <w:szCs w:val="24"/>
          <w:highlight w:val="yellow"/>
        </w:rPr>
        <w:t>M. /Mme..........</w:t>
      </w:r>
      <w:r w:rsidR="003A31DD" w:rsidRPr="00C85BAD">
        <w:rPr>
          <w:rFonts w:ascii="Times New Roman" w:hAnsi="Times New Roman" w:cs="Times New Roman"/>
          <w:b/>
          <w:sz w:val="24"/>
          <w:szCs w:val="24"/>
          <w:highlight w:val="yellow"/>
        </w:rPr>
        <w:t>...............</w:t>
      </w:r>
      <w:r w:rsidR="003A31DD" w:rsidRPr="00C85BAD">
        <w:rPr>
          <w:rFonts w:ascii="Times New Roman" w:hAnsi="Times New Roman" w:cs="Times New Roman"/>
          <w:sz w:val="24"/>
          <w:szCs w:val="24"/>
          <w:highlight w:val="yellow"/>
        </w:rPr>
        <w:t>, Associé</w:t>
      </w:r>
      <w:r w:rsidR="00466FA3" w:rsidRPr="00C85BAD">
        <w:rPr>
          <w:rFonts w:ascii="Times New Roman" w:hAnsi="Times New Roman" w:cs="Times New Roman"/>
          <w:sz w:val="24"/>
          <w:szCs w:val="24"/>
          <w:highlight w:val="yellow"/>
        </w:rPr>
        <w:t>(e)</w:t>
      </w:r>
    </w:p>
    <w:p w14:paraId="208B2C0B" w14:textId="7798C7FE" w:rsidR="003A31DD" w:rsidRPr="00C85BAD" w:rsidRDefault="00BB6DDA" w:rsidP="003A31DD">
      <w:pPr>
        <w:pStyle w:val="En-tte"/>
        <w:numPr>
          <w:ilvl w:val="0"/>
          <w:numId w:val="1"/>
        </w:numPr>
        <w:jc w:val="both"/>
        <w:rPr>
          <w:rFonts w:ascii="Times New Roman" w:hAnsi="Times New Roman" w:cs="Times New Roman"/>
          <w:sz w:val="24"/>
          <w:szCs w:val="24"/>
          <w:highlight w:val="yellow"/>
        </w:rPr>
      </w:pPr>
      <w:r w:rsidRPr="00C85BAD">
        <w:rPr>
          <w:rFonts w:ascii="Times New Roman" w:hAnsi="Times New Roman" w:cs="Times New Roman"/>
          <w:b/>
          <w:sz w:val="24"/>
          <w:szCs w:val="24"/>
          <w:highlight w:val="yellow"/>
        </w:rPr>
        <w:t>M. /Mme..........</w:t>
      </w:r>
      <w:r w:rsidR="003A31DD" w:rsidRPr="00C85BAD">
        <w:rPr>
          <w:rFonts w:ascii="Times New Roman" w:hAnsi="Times New Roman" w:cs="Times New Roman"/>
          <w:b/>
          <w:sz w:val="24"/>
          <w:szCs w:val="24"/>
          <w:highlight w:val="yellow"/>
        </w:rPr>
        <w:t>...............</w:t>
      </w:r>
      <w:r w:rsidR="003A31DD" w:rsidRPr="00C85BAD">
        <w:rPr>
          <w:rFonts w:ascii="Times New Roman" w:hAnsi="Times New Roman" w:cs="Times New Roman"/>
          <w:sz w:val="24"/>
          <w:szCs w:val="24"/>
          <w:highlight w:val="yellow"/>
        </w:rPr>
        <w:t xml:space="preserve">, </w:t>
      </w:r>
      <w:r w:rsidR="00466FA3" w:rsidRPr="00C85BAD">
        <w:rPr>
          <w:rFonts w:ascii="Times New Roman" w:hAnsi="Times New Roman" w:cs="Times New Roman"/>
          <w:sz w:val="24"/>
          <w:szCs w:val="24"/>
          <w:highlight w:val="yellow"/>
        </w:rPr>
        <w:t>Associé(e)</w:t>
      </w:r>
    </w:p>
    <w:p w14:paraId="388F428F" w14:textId="77777777" w:rsidR="00487A4B" w:rsidRPr="00C85BAD" w:rsidRDefault="00487A4B" w:rsidP="003A31DD">
      <w:pPr>
        <w:pStyle w:val="En-tte"/>
        <w:jc w:val="both"/>
        <w:rPr>
          <w:rFonts w:ascii="Times New Roman" w:hAnsi="Times New Roman" w:cs="Times New Roman"/>
          <w:sz w:val="24"/>
          <w:szCs w:val="24"/>
        </w:rPr>
      </w:pPr>
    </w:p>
    <w:p w14:paraId="77F8ED11" w14:textId="77777777" w:rsidR="00487A4B" w:rsidRPr="00C85BAD" w:rsidRDefault="00487A4B"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Il a été dressé une feuille de présence qui a été signée par tous les associés présents à la réunion.</w:t>
      </w:r>
    </w:p>
    <w:p w14:paraId="23ABAC93" w14:textId="77777777" w:rsidR="00605169" w:rsidRPr="00C85BAD" w:rsidRDefault="00605169" w:rsidP="00505A63">
      <w:pPr>
        <w:pStyle w:val="En-tte"/>
        <w:jc w:val="both"/>
        <w:rPr>
          <w:rFonts w:ascii="Times New Roman" w:hAnsi="Times New Roman" w:cs="Times New Roman"/>
          <w:sz w:val="24"/>
          <w:szCs w:val="24"/>
        </w:rPr>
      </w:pPr>
    </w:p>
    <w:p w14:paraId="0C083F93" w14:textId="3CD9BE69" w:rsidR="00487A4B" w:rsidRPr="00C85BAD" w:rsidRDefault="00EF0252" w:rsidP="00505A63">
      <w:pPr>
        <w:pStyle w:val="En-tte"/>
        <w:jc w:val="both"/>
        <w:rPr>
          <w:rFonts w:ascii="Times New Roman" w:hAnsi="Times New Roman" w:cs="Times New Roman"/>
          <w:sz w:val="24"/>
          <w:szCs w:val="24"/>
          <w:highlight w:val="yellow"/>
        </w:rPr>
      </w:pPr>
      <w:r w:rsidRPr="00C85BAD">
        <w:rPr>
          <w:rFonts w:ascii="Times New Roman" w:hAnsi="Times New Roman" w:cs="Times New Roman"/>
          <w:sz w:val="24"/>
          <w:szCs w:val="24"/>
          <w:highlight w:val="yellow"/>
        </w:rPr>
        <w:t xml:space="preserve">Président(e) </w:t>
      </w:r>
      <w:r w:rsidR="00487A4B" w:rsidRPr="00C85BAD">
        <w:rPr>
          <w:rFonts w:ascii="Times New Roman" w:hAnsi="Times New Roman" w:cs="Times New Roman"/>
          <w:sz w:val="24"/>
          <w:szCs w:val="24"/>
          <w:highlight w:val="yellow"/>
        </w:rPr>
        <w:t xml:space="preserve">de séance : </w:t>
      </w:r>
      <w:r w:rsidR="00BB6DDA" w:rsidRPr="00C85BAD">
        <w:rPr>
          <w:rFonts w:ascii="Times New Roman" w:hAnsi="Times New Roman" w:cs="Times New Roman"/>
          <w:b/>
          <w:sz w:val="24"/>
          <w:szCs w:val="24"/>
          <w:highlight w:val="yellow"/>
        </w:rPr>
        <w:t>M. /Mme..........</w:t>
      </w:r>
      <w:r w:rsidR="003A31DD" w:rsidRPr="00C85BAD">
        <w:rPr>
          <w:rFonts w:ascii="Times New Roman" w:hAnsi="Times New Roman" w:cs="Times New Roman"/>
          <w:b/>
          <w:sz w:val="24"/>
          <w:szCs w:val="24"/>
          <w:highlight w:val="yellow"/>
        </w:rPr>
        <w:t>................</w:t>
      </w:r>
      <w:r w:rsidR="00410923" w:rsidRPr="00C85BAD">
        <w:rPr>
          <w:rFonts w:ascii="Times New Roman" w:hAnsi="Times New Roman" w:cs="Times New Roman"/>
          <w:sz w:val="24"/>
          <w:szCs w:val="24"/>
          <w:highlight w:val="yellow"/>
        </w:rPr>
        <w:t xml:space="preserve">, </w:t>
      </w:r>
    </w:p>
    <w:p w14:paraId="337B9869" w14:textId="79B02997" w:rsidR="00866F20" w:rsidRPr="00C85BAD" w:rsidRDefault="00866F20"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highlight w:val="yellow"/>
        </w:rPr>
        <w:t xml:space="preserve">Secrétaire de séance : </w:t>
      </w:r>
      <w:r w:rsidR="00BB6DDA" w:rsidRPr="00C85BAD">
        <w:rPr>
          <w:rFonts w:ascii="Times New Roman" w:hAnsi="Times New Roman" w:cs="Times New Roman"/>
          <w:b/>
          <w:sz w:val="24"/>
          <w:szCs w:val="24"/>
          <w:highlight w:val="yellow"/>
        </w:rPr>
        <w:t>M. /Mme..........</w:t>
      </w:r>
      <w:r w:rsidR="003A31DD" w:rsidRPr="00C85BAD">
        <w:rPr>
          <w:rFonts w:ascii="Times New Roman" w:hAnsi="Times New Roman" w:cs="Times New Roman"/>
          <w:b/>
          <w:sz w:val="24"/>
          <w:szCs w:val="24"/>
          <w:highlight w:val="yellow"/>
        </w:rPr>
        <w:t>................</w:t>
      </w:r>
      <w:r w:rsidR="003A31DD" w:rsidRPr="00C85BAD">
        <w:rPr>
          <w:rFonts w:ascii="Times New Roman" w:hAnsi="Times New Roman" w:cs="Times New Roman"/>
          <w:sz w:val="24"/>
          <w:szCs w:val="24"/>
          <w:highlight w:val="yellow"/>
        </w:rPr>
        <w:t>,</w:t>
      </w:r>
    </w:p>
    <w:p w14:paraId="2792BBDA" w14:textId="77777777" w:rsidR="00605169" w:rsidRPr="00C85BAD" w:rsidRDefault="00605169" w:rsidP="00505A63">
      <w:pPr>
        <w:pStyle w:val="En-tte"/>
        <w:jc w:val="both"/>
        <w:rPr>
          <w:rFonts w:ascii="Times New Roman" w:hAnsi="Times New Roman" w:cs="Times New Roman"/>
          <w:sz w:val="24"/>
          <w:szCs w:val="24"/>
        </w:rPr>
      </w:pPr>
    </w:p>
    <w:p w14:paraId="433D6D84" w14:textId="7EB13C9F" w:rsidR="00487A4B" w:rsidRPr="00C85BAD" w:rsidRDefault="00487A4B"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highlight w:val="yellow"/>
        </w:rPr>
        <w:t>L</w:t>
      </w:r>
      <w:r w:rsidR="003A31DD" w:rsidRPr="00C85BAD">
        <w:rPr>
          <w:rFonts w:ascii="Times New Roman" w:hAnsi="Times New Roman" w:cs="Times New Roman"/>
          <w:sz w:val="24"/>
          <w:szCs w:val="24"/>
          <w:highlight w:val="yellow"/>
        </w:rPr>
        <w:t>e</w:t>
      </w:r>
      <w:r w:rsidR="00466FA3" w:rsidRPr="00C85BAD">
        <w:rPr>
          <w:rFonts w:ascii="Times New Roman" w:hAnsi="Times New Roman" w:cs="Times New Roman"/>
          <w:sz w:val="24"/>
          <w:szCs w:val="24"/>
          <w:highlight w:val="yellow"/>
        </w:rPr>
        <w:t>/La</w:t>
      </w:r>
      <w:r w:rsidR="004351D3" w:rsidRPr="00C85BAD">
        <w:rPr>
          <w:rFonts w:ascii="Times New Roman" w:hAnsi="Times New Roman" w:cs="Times New Roman"/>
          <w:sz w:val="24"/>
          <w:szCs w:val="24"/>
          <w:highlight w:val="yellow"/>
        </w:rPr>
        <w:t xml:space="preserve"> </w:t>
      </w:r>
      <w:r w:rsidR="00466FA3" w:rsidRPr="00C85BAD">
        <w:rPr>
          <w:rFonts w:ascii="Times New Roman" w:hAnsi="Times New Roman" w:cs="Times New Roman"/>
          <w:sz w:val="24"/>
          <w:szCs w:val="24"/>
          <w:highlight w:val="yellow"/>
        </w:rPr>
        <w:t xml:space="preserve">Président(e) </w:t>
      </w:r>
      <w:r w:rsidRPr="00C85BAD">
        <w:rPr>
          <w:rFonts w:ascii="Times New Roman" w:hAnsi="Times New Roman" w:cs="Times New Roman"/>
          <w:sz w:val="24"/>
          <w:szCs w:val="24"/>
        </w:rPr>
        <w:t xml:space="preserve"> de séance constate que la feuille de présence est authentique et porte le</w:t>
      </w:r>
      <w:r w:rsidR="00605169" w:rsidRPr="00C85BAD">
        <w:rPr>
          <w:rFonts w:ascii="Times New Roman" w:hAnsi="Times New Roman" w:cs="Times New Roman"/>
          <w:sz w:val="24"/>
          <w:szCs w:val="24"/>
        </w:rPr>
        <w:t>s</w:t>
      </w:r>
      <w:r w:rsidRPr="00C85BAD">
        <w:rPr>
          <w:rFonts w:ascii="Times New Roman" w:hAnsi="Times New Roman" w:cs="Times New Roman"/>
          <w:sz w:val="24"/>
          <w:szCs w:val="24"/>
        </w:rPr>
        <w:t xml:space="preserve"> noms de l’ensemble des associés et en conséquence, </w:t>
      </w:r>
      <w:r w:rsidR="00C85BAD" w:rsidRPr="00C85BAD">
        <w:rPr>
          <w:rFonts w:ascii="Times New Roman" w:hAnsi="Times New Roman" w:cs="Times New Roman"/>
          <w:sz w:val="24"/>
          <w:szCs w:val="24"/>
        </w:rPr>
        <w:t xml:space="preserve">l’Assemblée </w:t>
      </w:r>
      <w:r w:rsidRPr="00C85BAD">
        <w:rPr>
          <w:rFonts w:ascii="Times New Roman" w:hAnsi="Times New Roman" w:cs="Times New Roman"/>
          <w:sz w:val="24"/>
          <w:szCs w:val="24"/>
        </w:rPr>
        <w:t>peut valablement siéger.</w:t>
      </w:r>
    </w:p>
    <w:p w14:paraId="269F3A32" w14:textId="77777777" w:rsidR="00605169" w:rsidRPr="00C85BAD" w:rsidRDefault="00605169" w:rsidP="00505A63">
      <w:pPr>
        <w:pStyle w:val="En-tte"/>
        <w:jc w:val="both"/>
        <w:rPr>
          <w:rFonts w:ascii="Times New Roman" w:hAnsi="Times New Roman" w:cs="Times New Roman"/>
          <w:sz w:val="24"/>
          <w:szCs w:val="24"/>
        </w:rPr>
      </w:pPr>
    </w:p>
    <w:p w14:paraId="45885074" w14:textId="08E889AD" w:rsidR="00487A4B"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Les débats sont ouverts à </w:t>
      </w:r>
      <w:r w:rsidR="00E56F0A">
        <w:rPr>
          <w:rFonts w:ascii="Times New Roman" w:hAnsi="Times New Roman" w:cs="Times New Roman"/>
          <w:sz w:val="24"/>
          <w:szCs w:val="24"/>
          <w:highlight w:val="yellow"/>
        </w:rPr>
        <w:t>….</w:t>
      </w:r>
      <w:r w:rsidR="004F1996" w:rsidRPr="00C85BAD">
        <w:rPr>
          <w:rFonts w:ascii="Times New Roman" w:hAnsi="Times New Roman" w:cs="Times New Roman"/>
          <w:sz w:val="24"/>
          <w:szCs w:val="24"/>
          <w:highlight w:val="yellow"/>
        </w:rPr>
        <w:t xml:space="preserve"> heures </w:t>
      </w:r>
      <w:r w:rsidR="00E56F0A">
        <w:rPr>
          <w:rFonts w:ascii="Times New Roman" w:hAnsi="Times New Roman" w:cs="Times New Roman"/>
          <w:sz w:val="24"/>
          <w:szCs w:val="24"/>
          <w:highlight w:val="yellow"/>
        </w:rPr>
        <w:t>…</w:t>
      </w:r>
      <w:r w:rsidR="008366F3" w:rsidRPr="00C85BAD">
        <w:rPr>
          <w:rFonts w:ascii="Times New Roman" w:hAnsi="Times New Roman" w:cs="Times New Roman"/>
          <w:sz w:val="24"/>
          <w:szCs w:val="24"/>
          <w:highlight w:val="yellow"/>
        </w:rPr>
        <w:t xml:space="preserve"> </w:t>
      </w:r>
      <w:r w:rsidR="00410923" w:rsidRPr="00C85BAD">
        <w:rPr>
          <w:rFonts w:ascii="Times New Roman" w:hAnsi="Times New Roman" w:cs="Times New Roman"/>
          <w:sz w:val="24"/>
          <w:szCs w:val="24"/>
          <w:highlight w:val="yellow"/>
        </w:rPr>
        <w:t>m</w:t>
      </w:r>
      <w:r w:rsidR="004F1996" w:rsidRPr="00C85BAD">
        <w:rPr>
          <w:rFonts w:ascii="Times New Roman" w:hAnsi="Times New Roman" w:cs="Times New Roman"/>
          <w:sz w:val="24"/>
          <w:szCs w:val="24"/>
          <w:highlight w:val="yellow"/>
        </w:rPr>
        <w:t>inutes</w:t>
      </w:r>
      <w:r w:rsidR="004F1996"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et </w:t>
      </w:r>
      <w:r w:rsidR="00C85BAD" w:rsidRPr="00C85BAD">
        <w:rPr>
          <w:rFonts w:ascii="Times New Roman" w:hAnsi="Times New Roman" w:cs="Times New Roman"/>
          <w:sz w:val="24"/>
          <w:szCs w:val="24"/>
          <w:highlight w:val="yellow"/>
        </w:rPr>
        <w:t xml:space="preserve">le/la Président(e) </w:t>
      </w:r>
      <w:r w:rsidR="00C85BAD" w:rsidRPr="00C85BAD">
        <w:rPr>
          <w:rFonts w:ascii="Times New Roman" w:hAnsi="Times New Roman" w:cs="Times New Roman"/>
          <w:sz w:val="24"/>
          <w:szCs w:val="24"/>
        </w:rPr>
        <w:t xml:space="preserve"> </w:t>
      </w:r>
      <w:r w:rsidRPr="00C85BAD">
        <w:rPr>
          <w:rFonts w:ascii="Times New Roman" w:hAnsi="Times New Roman" w:cs="Times New Roman"/>
          <w:sz w:val="24"/>
          <w:szCs w:val="24"/>
        </w:rPr>
        <w:t>a fait un rappel des points inscrits à l’ordre du jour qui sont les suivants :</w:t>
      </w:r>
    </w:p>
    <w:p w14:paraId="19834623" w14:textId="77777777" w:rsidR="00605169" w:rsidRPr="00C85BAD" w:rsidRDefault="00605169" w:rsidP="00505A63">
      <w:pPr>
        <w:pStyle w:val="En-tte"/>
        <w:jc w:val="both"/>
        <w:rPr>
          <w:rFonts w:ascii="Times New Roman" w:hAnsi="Times New Roman" w:cs="Times New Roman"/>
          <w:sz w:val="24"/>
          <w:szCs w:val="24"/>
        </w:rPr>
      </w:pPr>
    </w:p>
    <w:p w14:paraId="5C2677F1"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des statuts de la société</w:t>
      </w:r>
    </w:p>
    <w:p w14:paraId="4AD4407A"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du capital social de la société</w:t>
      </w:r>
    </w:p>
    <w:p w14:paraId="4BBA5FB0" w14:textId="35AC5359" w:rsidR="00216FCE" w:rsidRPr="00C85BAD" w:rsidRDefault="00723C79"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Désignation du</w:t>
      </w:r>
      <w:r w:rsidR="00216FCE" w:rsidRPr="00C85BAD">
        <w:rPr>
          <w:rFonts w:ascii="Times New Roman" w:hAnsi="Times New Roman" w:cs="Times New Roman"/>
          <w:sz w:val="24"/>
          <w:szCs w:val="24"/>
        </w:rPr>
        <w:t xml:space="preserve"> Gérant</w:t>
      </w:r>
    </w:p>
    <w:p w14:paraId="47F5B4D5"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Divers</w:t>
      </w:r>
    </w:p>
    <w:p w14:paraId="38273DAD" w14:textId="77777777" w:rsidR="00C305D5" w:rsidRPr="00C85BAD" w:rsidRDefault="00C305D5" w:rsidP="00505A63">
      <w:pPr>
        <w:pStyle w:val="En-tte"/>
        <w:ind w:left="720"/>
        <w:jc w:val="both"/>
        <w:rPr>
          <w:rFonts w:ascii="Times New Roman" w:hAnsi="Times New Roman" w:cs="Times New Roman"/>
          <w:sz w:val="24"/>
          <w:szCs w:val="24"/>
        </w:rPr>
      </w:pPr>
    </w:p>
    <w:p w14:paraId="5475D7B5" w14:textId="77777777" w:rsidR="00216FCE" w:rsidRPr="00C85BAD" w:rsidRDefault="00216FCE" w:rsidP="006D683A">
      <w:pPr>
        <w:pStyle w:val="En-tte"/>
        <w:spacing w:after="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Première résolution</w:t>
      </w:r>
    </w:p>
    <w:p w14:paraId="47E12DFE" w14:textId="2DA5B9D0"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Approbation des statuts : </w:t>
      </w:r>
      <w:r w:rsidR="00466FA3" w:rsidRPr="00C85BAD">
        <w:rPr>
          <w:rFonts w:ascii="Times New Roman" w:hAnsi="Times New Roman" w:cs="Times New Roman"/>
          <w:sz w:val="24"/>
          <w:szCs w:val="24"/>
          <w:highlight w:val="yellow"/>
        </w:rPr>
        <w:t xml:space="preserve">le/la Président(e) </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de séance, a soumis une copie des statuts pour lecture, discussion et amendements.</w:t>
      </w:r>
    </w:p>
    <w:p w14:paraId="24AE510D" w14:textId="77777777" w:rsidR="00C305D5" w:rsidRPr="00C85BAD" w:rsidRDefault="00C305D5" w:rsidP="00505A63">
      <w:pPr>
        <w:pStyle w:val="En-tte"/>
        <w:jc w:val="both"/>
        <w:rPr>
          <w:rFonts w:ascii="Times New Roman" w:hAnsi="Times New Roman" w:cs="Times New Roman"/>
          <w:sz w:val="24"/>
          <w:szCs w:val="24"/>
        </w:rPr>
      </w:pPr>
    </w:p>
    <w:p w14:paraId="4E682927" w14:textId="250B707B"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Chaque article a été l’objet d’une discussion franche au cours de laquelle tous les associés ont pris la parole</w:t>
      </w:r>
      <w:r w:rsidR="00D93699" w:rsidRPr="00C85BAD">
        <w:rPr>
          <w:rFonts w:ascii="Times New Roman" w:hAnsi="Times New Roman" w:cs="Times New Roman"/>
          <w:sz w:val="24"/>
          <w:szCs w:val="24"/>
        </w:rPr>
        <w:t xml:space="preserve"> ; </w:t>
      </w:r>
      <w:r w:rsidRPr="00C85BAD">
        <w:rPr>
          <w:rFonts w:ascii="Times New Roman" w:hAnsi="Times New Roman" w:cs="Times New Roman"/>
          <w:sz w:val="24"/>
          <w:szCs w:val="24"/>
        </w:rPr>
        <w:t>suite</w:t>
      </w:r>
      <w:r w:rsidR="00D93699" w:rsidRPr="00C85BAD">
        <w:rPr>
          <w:rFonts w:ascii="Times New Roman" w:hAnsi="Times New Roman" w:cs="Times New Roman"/>
          <w:sz w:val="24"/>
          <w:szCs w:val="24"/>
        </w:rPr>
        <w:t xml:space="preserve"> à cette discussion et</w:t>
      </w:r>
      <w:r w:rsidRPr="00C85BAD">
        <w:rPr>
          <w:rFonts w:ascii="Times New Roman" w:hAnsi="Times New Roman" w:cs="Times New Roman"/>
          <w:sz w:val="24"/>
          <w:szCs w:val="24"/>
        </w:rPr>
        <w:t xml:space="preserve"> après explication, </w:t>
      </w:r>
      <w:r w:rsidR="00C85BAD" w:rsidRPr="00C85BAD">
        <w:rPr>
          <w:rFonts w:ascii="Times New Roman" w:hAnsi="Times New Roman" w:cs="Times New Roman"/>
          <w:sz w:val="24"/>
          <w:szCs w:val="24"/>
        </w:rPr>
        <w:t xml:space="preserve">l’Assemblée Générale Constitutive </w:t>
      </w:r>
      <w:r w:rsidRPr="00C85BAD">
        <w:rPr>
          <w:rFonts w:ascii="Times New Roman" w:hAnsi="Times New Roman" w:cs="Times New Roman"/>
          <w:sz w:val="24"/>
          <w:szCs w:val="24"/>
        </w:rPr>
        <w:t>a approuvé les statuts de la société.</w:t>
      </w:r>
    </w:p>
    <w:p w14:paraId="0CFF974F" w14:textId="77777777" w:rsidR="00C305D5" w:rsidRPr="00C85BAD" w:rsidRDefault="00C305D5" w:rsidP="00505A63">
      <w:pPr>
        <w:pStyle w:val="En-tte"/>
        <w:jc w:val="both"/>
        <w:rPr>
          <w:rFonts w:ascii="Times New Roman" w:hAnsi="Times New Roman" w:cs="Times New Roman"/>
          <w:sz w:val="24"/>
          <w:szCs w:val="24"/>
        </w:rPr>
      </w:pPr>
    </w:p>
    <w:p w14:paraId="445C78E2" w14:textId="77777777"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Tous les frais, droits et honoraires auxquels donnera ouverture de la société seront portés en compte de premier établissement.</w:t>
      </w:r>
    </w:p>
    <w:p w14:paraId="2A963F02" w14:textId="77777777" w:rsidR="00F55F8F" w:rsidRPr="00C85BAD" w:rsidRDefault="00F55F8F" w:rsidP="00286922">
      <w:pPr>
        <w:spacing w:after="0" w:line="240" w:lineRule="auto"/>
        <w:jc w:val="center"/>
        <w:rPr>
          <w:rFonts w:ascii="Times New Roman" w:hAnsi="Times New Roman" w:cs="Times New Roman"/>
          <w:i/>
          <w:sz w:val="24"/>
          <w:szCs w:val="24"/>
        </w:rPr>
      </w:pPr>
    </w:p>
    <w:p w14:paraId="60FBFF73" w14:textId="77777777" w:rsidR="00286922" w:rsidRPr="00C85BAD" w:rsidRDefault="00286922" w:rsidP="00F55F8F">
      <w:pPr>
        <w:spacing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FD5457B" w14:textId="77777777" w:rsidR="00216FCE" w:rsidRPr="00C85BAD" w:rsidRDefault="00216FCE" w:rsidP="00505A63">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t>Deuxième résolution</w:t>
      </w:r>
    </w:p>
    <w:p w14:paraId="13D76810" w14:textId="2DA6928E" w:rsidR="00E7608B" w:rsidRPr="00C85BAD" w:rsidRDefault="00414BE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00216FCE" w:rsidRPr="00C85BAD">
        <w:rPr>
          <w:rFonts w:ascii="Times New Roman" w:hAnsi="Times New Roman" w:cs="Times New Roman"/>
          <w:sz w:val="24"/>
          <w:szCs w:val="24"/>
        </w:rPr>
        <w:t xml:space="preserve">a approuvé le montant des apports qui s’élèvent à la somme de </w:t>
      </w:r>
      <w:r w:rsidR="00466FA3" w:rsidRPr="00C85BAD">
        <w:rPr>
          <w:rFonts w:ascii="Times New Roman" w:hAnsi="Times New Roman" w:cs="Times New Roman"/>
          <w:b/>
          <w:sz w:val="24"/>
          <w:szCs w:val="24"/>
          <w:highlight w:val="yellow"/>
        </w:rPr>
        <w:t>1 </w:t>
      </w:r>
      <w:r w:rsidR="00327442" w:rsidRPr="00C85BAD">
        <w:rPr>
          <w:rFonts w:ascii="Times New Roman" w:hAnsi="Times New Roman" w:cs="Times New Roman"/>
          <w:b/>
          <w:sz w:val="24"/>
          <w:szCs w:val="24"/>
          <w:highlight w:val="yellow"/>
        </w:rPr>
        <w:t>000</w:t>
      </w:r>
      <w:r w:rsidR="00A83035">
        <w:rPr>
          <w:rFonts w:ascii="Times New Roman" w:hAnsi="Times New Roman" w:cs="Times New Roman"/>
          <w:b/>
          <w:sz w:val="24"/>
          <w:szCs w:val="24"/>
          <w:highlight w:val="yellow"/>
        </w:rPr>
        <w:t> </w:t>
      </w:r>
      <w:r w:rsidR="00327442" w:rsidRPr="00C85BAD">
        <w:rPr>
          <w:rFonts w:ascii="Times New Roman" w:hAnsi="Times New Roman" w:cs="Times New Roman"/>
          <w:b/>
          <w:sz w:val="24"/>
          <w:szCs w:val="24"/>
          <w:highlight w:val="yellow"/>
        </w:rPr>
        <w:t>000</w:t>
      </w:r>
      <w:r w:rsidR="00A83035">
        <w:rPr>
          <w:rFonts w:ascii="Times New Roman" w:hAnsi="Times New Roman" w:cs="Times New Roman"/>
          <w:b/>
          <w:sz w:val="24"/>
          <w:szCs w:val="24"/>
          <w:highlight w:val="yellow"/>
        </w:rPr>
        <w:t xml:space="preserve"> Francs </w:t>
      </w:r>
      <w:r w:rsidR="00B27C00">
        <w:rPr>
          <w:rFonts w:ascii="Times New Roman" w:hAnsi="Times New Roman" w:cs="Times New Roman"/>
          <w:b/>
          <w:sz w:val="24"/>
          <w:szCs w:val="24"/>
          <w:highlight w:val="yellow"/>
        </w:rPr>
        <w:t>Guinéens</w:t>
      </w:r>
      <w:r w:rsidR="00B27C00">
        <w:rPr>
          <w:rFonts w:ascii="Times New Roman" w:hAnsi="Times New Roman" w:cs="Times New Roman"/>
          <w:sz w:val="24"/>
          <w:szCs w:val="24"/>
        </w:rPr>
        <w:t xml:space="preserve"> </w:t>
      </w:r>
      <w:r w:rsidR="00B27C00" w:rsidRPr="00C85BAD">
        <w:rPr>
          <w:rFonts w:ascii="Times New Roman" w:hAnsi="Times New Roman" w:cs="Times New Roman"/>
          <w:sz w:val="24"/>
          <w:szCs w:val="24"/>
        </w:rPr>
        <w:t>constituant</w:t>
      </w:r>
      <w:r w:rsidR="00E7608B" w:rsidRPr="00C85BAD">
        <w:rPr>
          <w:rFonts w:ascii="Times New Roman" w:hAnsi="Times New Roman" w:cs="Times New Roman"/>
          <w:sz w:val="24"/>
          <w:szCs w:val="24"/>
        </w:rPr>
        <w:t xml:space="preserve"> le capital de la société divisé en </w:t>
      </w:r>
      <w:r w:rsidR="00B27C00" w:rsidRPr="00B27C00">
        <w:rPr>
          <w:rFonts w:ascii="Times New Roman" w:hAnsi="Times New Roman" w:cs="Times New Roman"/>
          <w:b/>
          <w:bCs/>
          <w:sz w:val="24"/>
          <w:szCs w:val="24"/>
          <w:highlight w:val="yellow"/>
        </w:rPr>
        <w:t xml:space="preserve">100 </w:t>
      </w:r>
      <w:r w:rsidR="00E7608B" w:rsidRPr="00B27C00">
        <w:rPr>
          <w:rFonts w:ascii="Times New Roman" w:hAnsi="Times New Roman" w:cs="Times New Roman"/>
          <w:b/>
          <w:bCs/>
          <w:sz w:val="24"/>
          <w:szCs w:val="24"/>
          <w:highlight w:val="yellow"/>
        </w:rPr>
        <w:t>parts</w:t>
      </w:r>
      <w:r w:rsidR="00466FA3" w:rsidRPr="00B27C00">
        <w:rPr>
          <w:rFonts w:ascii="Times New Roman" w:hAnsi="Times New Roman" w:cs="Times New Roman"/>
          <w:b/>
          <w:bCs/>
          <w:sz w:val="24"/>
          <w:szCs w:val="24"/>
          <w:highlight w:val="yellow"/>
        </w:rPr>
        <w:t xml:space="preserve"> sociales</w:t>
      </w:r>
      <w:r w:rsidR="00E7608B" w:rsidRPr="00C85BAD">
        <w:rPr>
          <w:rFonts w:ascii="Times New Roman" w:hAnsi="Times New Roman" w:cs="Times New Roman"/>
          <w:sz w:val="24"/>
          <w:szCs w:val="24"/>
          <w:highlight w:val="yellow"/>
        </w:rPr>
        <w:t xml:space="preserve"> </w:t>
      </w:r>
      <w:r w:rsidR="00C305D5" w:rsidRPr="00C85BAD">
        <w:rPr>
          <w:rFonts w:ascii="Times New Roman" w:hAnsi="Times New Roman" w:cs="Times New Roman"/>
          <w:sz w:val="24"/>
          <w:szCs w:val="24"/>
          <w:highlight w:val="yellow"/>
        </w:rPr>
        <w:t>égales.</w:t>
      </w:r>
    </w:p>
    <w:p w14:paraId="49BFE243" w14:textId="0B35BE2E" w:rsidR="00C305D5" w:rsidRPr="00C85BAD" w:rsidRDefault="00EF0252" w:rsidP="00C305D5">
      <w:pPr>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27CDA4C8" w14:textId="55EC544C" w:rsidR="00135C1A" w:rsidRPr="00C85BAD" w:rsidRDefault="00135C1A" w:rsidP="00C305D5">
      <w:pPr>
        <w:jc w:val="center"/>
        <w:rPr>
          <w:rFonts w:ascii="Times New Roman" w:hAnsi="Times New Roman" w:cs="Times New Roman"/>
          <w:i/>
          <w:sz w:val="24"/>
          <w:szCs w:val="24"/>
        </w:rPr>
      </w:pPr>
    </w:p>
    <w:p w14:paraId="615803DF" w14:textId="77777777" w:rsidR="00E7608B" w:rsidRPr="00C85BAD" w:rsidRDefault="00E7608B" w:rsidP="00505A63">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lastRenderedPageBreak/>
        <w:t>Troisième résolution</w:t>
      </w:r>
    </w:p>
    <w:p w14:paraId="0899728F" w14:textId="6BDE6435"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Pr="00C85BAD">
        <w:rPr>
          <w:rFonts w:ascii="Times New Roman" w:hAnsi="Times New Roman" w:cs="Times New Roman"/>
          <w:sz w:val="24"/>
          <w:szCs w:val="24"/>
        </w:rPr>
        <w:t>a désigné :</w:t>
      </w:r>
    </w:p>
    <w:p w14:paraId="3FA093E4" w14:textId="3C60F69D" w:rsidR="00715F0D" w:rsidRPr="00C72A11" w:rsidRDefault="00BB6DDA" w:rsidP="00BB6DDA">
      <w:pPr>
        <w:pStyle w:val="Paragraphedeliste"/>
        <w:numPr>
          <w:ilvl w:val="0"/>
          <w:numId w:val="3"/>
        </w:numPr>
        <w:jc w:val="both"/>
        <w:rPr>
          <w:rFonts w:ascii="Times New Roman" w:hAnsi="Times New Roman" w:cs="Times New Roman"/>
          <w:i/>
          <w:sz w:val="24"/>
          <w:szCs w:val="24"/>
        </w:rPr>
      </w:pPr>
      <w:r w:rsidRPr="00C85BAD">
        <w:rPr>
          <w:rFonts w:ascii="Times New Roman" w:hAnsi="Times New Roman" w:cs="Times New Roman"/>
          <w:b/>
          <w:sz w:val="24"/>
          <w:szCs w:val="24"/>
          <w:highlight w:val="yellow"/>
        </w:rPr>
        <w:t>M. /</w:t>
      </w:r>
      <w:r w:rsidR="00715F0D" w:rsidRPr="00C85BAD">
        <w:rPr>
          <w:rFonts w:ascii="Times New Roman" w:hAnsi="Times New Roman" w:cs="Times New Roman"/>
          <w:b/>
          <w:sz w:val="24"/>
          <w:szCs w:val="24"/>
          <w:highlight w:val="yellow"/>
        </w:rPr>
        <w:t>Mme</w:t>
      </w:r>
      <w:r w:rsidR="003A31DD" w:rsidRPr="00C85BAD">
        <w:rPr>
          <w:rFonts w:ascii="Times New Roman" w:hAnsi="Times New Roman" w:cs="Times New Roman"/>
          <w:b/>
          <w:sz w:val="24"/>
          <w:szCs w:val="24"/>
          <w:highlight w:val="yellow"/>
        </w:rPr>
        <w:t>..........</w:t>
      </w:r>
      <w:r w:rsidR="008366F3" w:rsidRPr="00C85BAD">
        <w:rPr>
          <w:rFonts w:ascii="Times New Roman" w:hAnsi="Times New Roman" w:cs="Times New Roman"/>
          <w:sz w:val="24"/>
          <w:szCs w:val="24"/>
          <w:highlight w:val="yellow"/>
        </w:rPr>
        <w:t xml:space="preserve"> </w:t>
      </w:r>
      <w:r w:rsidR="00E7608B" w:rsidRPr="00C85BAD">
        <w:rPr>
          <w:rFonts w:ascii="Times New Roman" w:hAnsi="Times New Roman" w:cs="Times New Roman"/>
          <w:sz w:val="24"/>
          <w:szCs w:val="24"/>
        </w:rPr>
        <w:t xml:space="preserve">comme </w:t>
      </w:r>
      <w:r w:rsidR="00E7608B" w:rsidRPr="00C85BAD">
        <w:rPr>
          <w:rFonts w:ascii="Times New Roman" w:hAnsi="Times New Roman" w:cs="Times New Roman"/>
          <w:b/>
          <w:sz w:val="24"/>
          <w:szCs w:val="24"/>
        </w:rPr>
        <w:t>Gérant</w:t>
      </w:r>
      <w:r w:rsidR="00E56F0A">
        <w:rPr>
          <w:rFonts w:ascii="Times New Roman" w:hAnsi="Times New Roman" w:cs="Times New Roman"/>
          <w:b/>
          <w:sz w:val="24"/>
          <w:szCs w:val="24"/>
        </w:rPr>
        <w:t xml:space="preserve"> (e)</w:t>
      </w:r>
      <w:r w:rsidR="00E7608B" w:rsidRPr="00C85BAD">
        <w:rPr>
          <w:rFonts w:ascii="Times New Roman" w:hAnsi="Times New Roman" w:cs="Times New Roman"/>
          <w:sz w:val="24"/>
          <w:szCs w:val="24"/>
        </w:rPr>
        <w:t xml:space="preserve"> de la société </w:t>
      </w:r>
      <w:r w:rsidR="00E7608B" w:rsidRPr="00C85BAD">
        <w:rPr>
          <w:rFonts w:ascii="Times New Roman" w:hAnsi="Times New Roman" w:cs="Times New Roman"/>
          <w:sz w:val="24"/>
          <w:szCs w:val="24"/>
          <w:highlight w:val="yellow"/>
        </w:rPr>
        <w:t>«</w:t>
      </w:r>
      <w:r w:rsidR="00327442" w:rsidRPr="00C85BAD">
        <w:rPr>
          <w:rFonts w:ascii="Times New Roman" w:hAnsi="Times New Roman" w:cs="Times New Roman"/>
          <w:sz w:val="24"/>
          <w:szCs w:val="24"/>
          <w:highlight w:val="yellow"/>
        </w:rPr>
        <w:t xml:space="preserve"> </w:t>
      </w:r>
      <w:r w:rsidR="003A31DD" w:rsidRPr="00C85BAD">
        <w:rPr>
          <w:rFonts w:ascii="Times New Roman" w:hAnsi="Times New Roman" w:cs="Times New Roman"/>
          <w:b/>
          <w:sz w:val="24"/>
          <w:szCs w:val="24"/>
          <w:highlight w:val="yellow"/>
        </w:rPr>
        <w:t>................</w:t>
      </w:r>
      <w:r w:rsidR="008366F3" w:rsidRPr="00C85BAD">
        <w:rPr>
          <w:rFonts w:ascii="Times New Roman" w:hAnsi="Times New Roman" w:cs="Times New Roman"/>
          <w:b/>
          <w:sz w:val="24"/>
          <w:szCs w:val="24"/>
          <w:highlight w:val="yellow"/>
        </w:rPr>
        <w:t xml:space="preserve"> SARL</w:t>
      </w:r>
      <w:r w:rsidR="00E7608B" w:rsidRPr="00C85BAD">
        <w:rPr>
          <w:rFonts w:ascii="Times New Roman" w:hAnsi="Times New Roman" w:cs="Times New Roman"/>
          <w:sz w:val="24"/>
          <w:szCs w:val="24"/>
          <w:highlight w:val="yellow"/>
        </w:rPr>
        <w:t> »</w:t>
      </w:r>
      <w:r w:rsidR="00327442" w:rsidRPr="00C85BAD">
        <w:rPr>
          <w:rFonts w:ascii="Times New Roman" w:hAnsi="Times New Roman" w:cs="Times New Roman"/>
          <w:sz w:val="24"/>
          <w:szCs w:val="24"/>
          <w:highlight w:val="yellow"/>
        </w:rPr>
        <w:t xml:space="preserve"> </w:t>
      </w:r>
    </w:p>
    <w:p w14:paraId="789EF77D" w14:textId="5BF8FEA5" w:rsidR="00E56F0A" w:rsidRPr="00C85BAD" w:rsidRDefault="00E56F0A" w:rsidP="00BB6DDA">
      <w:pPr>
        <w:pStyle w:val="Paragraphedeliste"/>
        <w:numPr>
          <w:ilvl w:val="0"/>
          <w:numId w:val="3"/>
        </w:numPr>
        <w:jc w:val="both"/>
        <w:rPr>
          <w:rFonts w:ascii="Times New Roman" w:hAnsi="Times New Roman" w:cs="Times New Roman"/>
          <w:i/>
          <w:sz w:val="24"/>
          <w:szCs w:val="24"/>
        </w:rPr>
      </w:pPr>
      <w:r w:rsidRPr="00C85BAD">
        <w:rPr>
          <w:rFonts w:ascii="Times New Roman" w:hAnsi="Times New Roman" w:cs="Times New Roman"/>
          <w:b/>
          <w:sz w:val="24"/>
          <w:szCs w:val="24"/>
          <w:highlight w:val="yellow"/>
        </w:rPr>
        <w:t>M. /Mme..........</w:t>
      </w:r>
      <w:r>
        <w:rPr>
          <w:rFonts w:ascii="Times New Roman" w:hAnsi="Times New Roman" w:cs="Times New Roman"/>
          <w:b/>
          <w:sz w:val="24"/>
          <w:szCs w:val="24"/>
        </w:rPr>
        <w:t xml:space="preserve"> </w:t>
      </w:r>
      <w:r>
        <w:rPr>
          <w:rFonts w:ascii="Times New Roman" w:hAnsi="Times New Roman" w:cs="Times New Roman"/>
          <w:sz w:val="24"/>
          <w:szCs w:val="24"/>
        </w:rPr>
        <w:t>c</w:t>
      </w:r>
      <w:r w:rsidRPr="00C85BAD">
        <w:rPr>
          <w:rFonts w:ascii="Times New Roman" w:hAnsi="Times New Roman" w:cs="Times New Roman"/>
          <w:sz w:val="24"/>
          <w:szCs w:val="24"/>
        </w:rPr>
        <w:t xml:space="preserve">omme </w:t>
      </w:r>
      <w:r>
        <w:rPr>
          <w:rFonts w:ascii="Times New Roman" w:hAnsi="Times New Roman" w:cs="Times New Roman"/>
          <w:b/>
          <w:bCs/>
          <w:sz w:val="24"/>
          <w:szCs w:val="24"/>
        </w:rPr>
        <w:t>Co</w:t>
      </w:r>
      <w:r w:rsidRPr="00C85BAD">
        <w:rPr>
          <w:rFonts w:ascii="Times New Roman" w:hAnsi="Times New Roman" w:cs="Times New Roman"/>
          <w:b/>
          <w:sz w:val="24"/>
          <w:szCs w:val="24"/>
        </w:rPr>
        <w:t>gérant</w:t>
      </w:r>
      <w:r>
        <w:rPr>
          <w:rFonts w:ascii="Times New Roman" w:hAnsi="Times New Roman" w:cs="Times New Roman"/>
          <w:b/>
          <w:sz w:val="24"/>
          <w:szCs w:val="24"/>
        </w:rPr>
        <w:t xml:space="preserve"> (e)</w:t>
      </w:r>
      <w:r w:rsidRPr="00C85BAD">
        <w:rPr>
          <w:rFonts w:ascii="Times New Roman" w:hAnsi="Times New Roman" w:cs="Times New Roman"/>
          <w:sz w:val="24"/>
          <w:szCs w:val="24"/>
        </w:rPr>
        <w:t xml:space="preserve"> de la société </w:t>
      </w:r>
      <w:r w:rsidRPr="00C85BAD">
        <w:rPr>
          <w:rFonts w:ascii="Times New Roman" w:hAnsi="Times New Roman" w:cs="Times New Roman"/>
          <w:sz w:val="24"/>
          <w:szCs w:val="24"/>
          <w:highlight w:val="yellow"/>
        </w:rPr>
        <w:t xml:space="preserve">« </w:t>
      </w:r>
      <w:r w:rsidRPr="00C85BAD">
        <w:rPr>
          <w:rFonts w:ascii="Times New Roman" w:hAnsi="Times New Roman" w:cs="Times New Roman"/>
          <w:b/>
          <w:sz w:val="24"/>
          <w:szCs w:val="24"/>
          <w:highlight w:val="yellow"/>
        </w:rPr>
        <w:t>................ SARL</w:t>
      </w:r>
      <w:r w:rsidRPr="00C85BAD">
        <w:rPr>
          <w:rFonts w:ascii="Times New Roman" w:hAnsi="Times New Roman" w:cs="Times New Roman"/>
          <w:sz w:val="24"/>
          <w:szCs w:val="24"/>
          <w:highlight w:val="yellow"/>
        </w:rPr>
        <w:t> »</w:t>
      </w:r>
    </w:p>
    <w:p w14:paraId="24EF444D" w14:textId="049ABF11" w:rsidR="00E7608B" w:rsidRPr="00C85BAD" w:rsidRDefault="00E7608B">
      <w:pPr>
        <w:jc w:val="both"/>
        <w:rPr>
          <w:rFonts w:ascii="Times New Roman" w:hAnsi="Times New Roman" w:cs="Times New Roman"/>
          <w:i/>
          <w:sz w:val="24"/>
          <w:szCs w:val="24"/>
        </w:rPr>
      </w:pPr>
      <w:r w:rsidRPr="00C85BAD">
        <w:rPr>
          <w:rFonts w:ascii="Times New Roman" w:hAnsi="Times New Roman" w:cs="Times New Roman"/>
          <w:sz w:val="24"/>
          <w:szCs w:val="24"/>
        </w:rPr>
        <w:t>L</w:t>
      </w:r>
      <w:r w:rsidR="003A31DD" w:rsidRPr="00C85BAD">
        <w:rPr>
          <w:rFonts w:ascii="Times New Roman" w:hAnsi="Times New Roman" w:cs="Times New Roman"/>
          <w:sz w:val="24"/>
          <w:szCs w:val="24"/>
        </w:rPr>
        <w:t>e</w:t>
      </w:r>
      <w:r w:rsidRPr="00C85BAD">
        <w:rPr>
          <w:rFonts w:ascii="Times New Roman" w:hAnsi="Times New Roman" w:cs="Times New Roman"/>
          <w:sz w:val="24"/>
          <w:szCs w:val="24"/>
        </w:rPr>
        <w:t xml:space="preserve"> désigné déclare</w:t>
      </w:r>
      <w:r w:rsidR="003A31DD" w:rsidRPr="00C85BAD">
        <w:rPr>
          <w:rFonts w:ascii="Times New Roman" w:hAnsi="Times New Roman" w:cs="Times New Roman"/>
          <w:sz w:val="24"/>
          <w:szCs w:val="24"/>
        </w:rPr>
        <w:t xml:space="preserve"> accepter les fonctions qui lui</w:t>
      </w:r>
      <w:r w:rsidRPr="00C85BAD">
        <w:rPr>
          <w:rFonts w:ascii="Times New Roman" w:hAnsi="Times New Roman" w:cs="Times New Roman"/>
          <w:sz w:val="24"/>
          <w:szCs w:val="24"/>
        </w:rPr>
        <w:t xml:space="preserve"> sont confiées et s’engage à assumer lesdites fonctions durant </w:t>
      </w:r>
      <w:r w:rsidR="00233490" w:rsidRPr="00C85BAD">
        <w:rPr>
          <w:rFonts w:ascii="Times New Roman" w:hAnsi="Times New Roman" w:cs="Times New Roman"/>
          <w:sz w:val="24"/>
          <w:szCs w:val="24"/>
        </w:rPr>
        <w:t>son</w:t>
      </w:r>
      <w:r w:rsidR="008C0305" w:rsidRPr="00C85BAD">
        <w:rPr>
          <w:rFonts w:ascii="Times New Roman" w:hAnsi="Times New Roman" w:cs="Times New Roman"/>
          <w:sz w:val="24"/>
          <w:szCs w:val="24"/>
        </w:rPr>
        <w:t xml:space="preserve"> mandat.</w:t>
      </w:r>
      <w:r w:rsidR="00715F0D" w:rsidRPr="00C85BAD">
        <w:rPr>
          <w:rFonts w:ascii="Times New Roman" w:hAnsi="Times New Roman" w:cs="Times New Roman"/>
          <w:sz w:val="24"/>
          <w:szCs w:val="24"/>
        </w:rPr>
        <w:t xml:space="preserve"> La durée du mandat est de quatre ans.</w:t>
      </w:r>
    </w:p>
    <w:p w14:paraId="0A1C017D"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6F71BEC5" w14:textId="77777777" w:rsidR="00E7608B" w:rsidRPr="00C85BAD" w:rsidRDefault="00E7608B"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Quatrième résolution</w:t>
      </w:r>
    </w:p>
    <w:p w14:paraId="79B08BC4" w14:textId="66206EB6" w:rsidR="004F4457" w:rsidRPr="00C85BAD" w:rsidRDefault="00C85BAD" w:rsidP="00505A63">
      <w:pPr>
        <w:jc w:val="both"/>
        <w:rPr>
          <w:rFonts w:ascii="Times New Roman" w:hAnsi="Times New Roman" w:cs="Times New Roman"/>
          <w:sz w:val="24"/>
          <w:szCs w:val="24"/>
        </w:rPr>
      </w:pPr>
      <w:r w:rsidRPr="00C85BAD">
        <w:rPr>
          <w:rFonts w:ascii="Times New Roman" w:hAnsi="Times New Roman" w:cs="Times New Roman"/>
          <w:sz w:val="24"/>
          <w:szCs w:val="24"/>
          <w:highlight w:val="yellow"/>
        </w:rPr>
        <w:t xml:space="preserve">Le/La Président(e) </w:t>
      </w:r>
      <w:r w:rsidR="008366F3" w:rsidRPr="00C85BAD">
        <w:rPr>
          <w:rFonts w:ascii="Times New Roman" w:hAnsi="Times New Roman" w:cs="Times New Roman"/>
          <w:sz w:val="24"/>
          <w:szCs w:val="24"/>
        </w:rPr>
        <w:t xml:space="preserve"> </w:t>
      </w:r>
      <w:r w:rsidR="00E7608B" w:rsidRPr="00C85BAD">
        <w:rPr>
          <w:rFonts w:ascii="Times New Roman" w:hAnsi="Times New Roman" w:cs="Times New Roman"/>
          <w:sz w:val="24"/>
          <w:szCs w:val="24"/>
        </w:rPr>
        <w:t xml:space="preserve">de séance constatant l’adoption des résolutions ci-dessus, déclare que la société est définitivement constituée et en conséquence, </w:t>
      </w:r>
      <w:r w:rsidRPr="00C85BAD">
        <w:rPr>
          <w:rFonts w:ascii="Times New Roman" w:hAnsi="Times New Roman" w:cs="Times New Roman"/>
          <w:sz w:val="24"/>
          <w:szCs w:val="24"/>
        </w:rPr>
        <w:t xml:space="preserve">l’Assemblée Générale Constitutive </w:t>
      </w:r>
      <w:r w:rsidR="00E7608B" w:rsidRPr="00C85BAD">
        <w:rPr>
          <w:rFonts w:ascii="Times New Roman" w:hAnsi="Times New Roman" w:cs="Times New Roman"/>
          <w:sz w:val="24"/>
          <w:szCs w:val="24"/>
        </w:rPr>
        <w:t xml:space="preserve">lui </w:t>
      </w:r>
      <w:r w:rsidR="004F4457" w:rsidRPr="00C85BAD">
        <w:rPr>
          <w:rFonts w:ascii="Times New Roman" w:hAnsi="Times New Roman" w:cs="Times New Roman"/>
          <w:sz w:val="24"/>
          <w:szCs w:val="24"/>
        </w:rPr>
        <w:t>donne acte de cette résolution.</w:t>
      </w:r>
    </w:p>
    <w:p w14:paraId="04EED651"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9A09B7E" w14:textId="77777777" w:rsidR="00E7608B" w:rsidRPr="00C85BAD" w:rsidRDefault="00605169"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Cinquième résolution</w:t>
      </w:r>
    </w:p>
    <w:p w14:paraId="017A2837" w14:textId="40F7B21A"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L’</w:t>
      </w:r>
      <w:r w:rsidR="00233490" w:rsidRPr="00C85BAD">
        <w:rPr>
          <w:rFonts w:ascii="Times New Roman" w:hAnsi="Times New Roman" w:cs="Times New Roman"/>
          <w:sz w:val="24"/>
          <w:szCs w:val="24"/>
        </w:rPr>
        <w:t>A</w:t>
      </w:r>
      <w:r w:rsidRPr="00C85BAD">
        <w:rPr>
          <w:rFonts w:ascii="Times New Roman" w:hAnsi="Times New Roman" w:cs="Times New Roman"/>
          <w:sz w:val="24"/>
          <w:szCs w:val="24"/>
        </w:rPr>
        <w:t>ssemblée G</w:t>
      </w:r>
      <w:r w:rsidR="00191731" w:rsidRPr="00C85BAD">
        <w:rPr>
          <w:rFonts w:ascii="Times New Roman" w:hAnsi="Times New Roman" w:cs="Times New Roman"/>
          <w:sz w:val="24"/>
          <w:szCs w:val="24"/>
        </w:rPr>
        <w:t>énérale</w:t>
      </w:r>
      <w:r w:rsidR="00C85BAD" w:rsidRPr="00C85BAD">
        <w:rPr>
          <w:rFonts w:ascii="Times New Roman" w:hAnsi="Times New Roman" w:cs="Times New Roman"/>
          <w:sz w:val="24"/>
          <w:szCs w:val="24"/>
        </w:rPr>
        <w:t xml:space="preserve"> Constitutive</w:t>
      </w:r>
      <w:r w:rsidR="00191731" w:rsidRPr="00C85BAD">
        <w:rPr>
          <w:rFonts w:ascii="Times New Roman" w:hAnsi="Times New Roman" w:cs="Times New Roman"/>
          <w:sz w:val="24"/>
          <w:szCs w:val="24"/>
        </w:rPr>
        <w:t xml:space="preserve"> donne tous les pouvoirs </w:t>
      </w:r>
      <w:r w:rsidR="00233490" w:rsidRPr="00C85BAD">
        <w:rPr>
          <w:rFonts w:ascii="Times New Roman" w:hAnsi="Times New Roman" w:cs="Times New Roman"/>
          <w:sz w:val="24"/>
          <w:szCs w:val="24"/>
        </w:rPr>
        <w:t>a</w:t>
      </w:r>
      <w:r w:rsidR="00191731" w:rsidRPr="00C85BAD">
        <w:rPr>
          <w:rFonts w:ascii="Times New Roman" w:hAnsi="Times New Roman" w:cs="Times New Roman"/>
          <w:sz w:val="24"/>
          <w:szCs w:val="24"/>
        </w:rPr>
        <w:t>u</w:t>
      </w:r>
      <w:r w:rsidRPr="00C85BAD">
        <w:rPr>
          <w:rFonts w:ascii="Times New Roman" w:hAnsi="Times New Roman" w:cs="Times New Roman"/>
          <w:sz w:val="24"/>
          <w:szCs w:val="24"/>
        </w:rPr>
        <w:t xml:space="preserve"> Gérant pour remplir toutes les formalités de publication prescrites par la loi et par les présents statuts, pour la représentation de la société auprès des autorités publiques et privées et la gestion correcte et transparente de ressources créées ou à créer par la société.</w:t>
      </w:r>
    </w:p>
    <w:p w14:paraId="466567A0"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B452DF5" w14:textId="77777777" w:rsidR="00605169" w:rsidRPr="00C85BAD" w:rsidRDefault="00605169"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Sixième résolution</w:t>
      </w:r>
    </w:p>
    <w:p w14:paraId="6800E439" w14:textId="521D8A7F"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Toutes les dispositions issues de l’unanimité des associé</w:t>
      </w:r>
      <w:r w:rsidR="008366F3" w:rsidRPr="00C85BAD">
        <w:rPr>
          <w:rFonts w:ascii="Times New Roman" w:hAnsi="Times New Roman" w:cs="Times New Roman"/>
          <w:sz w:val="24"/>
          <w:szCs w:val="24"/>
        </w:rPr>
        <w:t>e</w:t>
      </w:r>
      <w:r w:rsidRPr="00C85BAD">
        <w:rPr>
          <w:rFonts w:ascii="Times New Roman" w:hAnsi="Times New Roman" w:cs="Times New Roman"/>
          <w:sz w:val="24"/>
          <w:szCs w:val="24"/>
        </w:rPr>
        <w:t>s présents ou représentés à l’</w:t>
      </w:r>
      <w:r w:rsidR="00D35468" w:rsidRPr="00C85BAD">
        <w:rPr>
          <w:rFonts w:ascii="Times New Roman" w:hAnsi="Times New Roman" w:cs="Times New Roman"/>
          <w:sz w:val="24"/>
          <w:szCs w:val="24"/>
        </w:rPr>
        <w:t xml:space="preserve">Assemblée </w:t>
      </w:r>
      <w:r w:rsidR="00C85BAD" w:rsidRPr="00C85BAD">
        <w:rPr>
          <w:rFonts w:ascii="Times New Roman" w:hAnsi="Times New Roman" w:cs="Times New Roman"/>
          <w:sz w:val="24"/>
          <w:szCs w:val="24"/>
        </w:rPr>
        <w:t>Générale Constitutive</w:t>
      </w:r>
      <w:r w:rsidR="00191731" w:rsidRPr="00C85BAD">
        <w:rPr>
          <w:rFonts w:ascii="Times New Roman" w:hAnsi="Times New Roman" w:cs="Times New Roman"/>
          <w:sz w:val="24"/>
          <w:szCs w:val="24"/>
        </w:rPr>
        <w:t xml:space="preserve">, ont permis </w:t>
      </w:r>
      <w:r w:rsidR="00191731" w:rsidRPr="00C85BAD">
        <w:rPr>
          <w:rFonts w:ascii="Times New Roman" w:hAnsi="Times New Roman" w:cs="Times New Roman"/>
          <w:sz w:val="24"/>
          <w:szCs w:val="24"/>
          <w:highlight w:val="yellow"/>
        </w:rPr>
        <w:t>au</w:t>
      </w:r>
      <w:r w:rsidR="00C85BAD" w:rsidRPr="00C85BAD">
        <w:rPr>
          <w:rFonts w:ascii="Times New Roman" w:hAnsi="Times New Roman" w:cs="Times New Roman"/>
          <w:sz w:val="24"/>
          <w:szCs w:val="24"/>
          <w:highlight w:val="yellow"/>
        </w:rPr>
        <w:t>/à la</w:t>
      </w:r>
      <w:r w:rsidR="00191731" w:rsidRPr="00C85BAD">
        <w:rPr>
          <w:rFonts w:ascii="Times New Roman" w:hAnsi="Times New Roman" w:cs="Times New Roman"/>
          <w:sz w:val="24"/>
          <w:szCs w:val="24"/>
          <w:highlight w:val="yellow"/>
        </w:rPr>
        <w:t xml:space="preserve"> </w:t>
      </w:r>
      <w:r w:rsidRPr="00C85BAD">
        <w:rPr>
          <w:rFonts w:ascii="Times New Roman" w:hAnsi="Times New Roman" w:cs="Times New Roman"/>
          <w:sz w:val="24"/>
          <w:szCs w:val="24"/>
          <w:highlight w:val="yellow"/>
        </w:rPr>
        <w:t>Président</w:t>
      </w:r>
      <w:r w:rsidR="00C85BAD" w:rsidRPr="00C85BAD">
        <w:rPr>
          <w:rFonts w:ascii="Times New Roman" w:hAnsi="Times New Roman" w:cs="Times New Roman"/>
          <w:sz w:val="24"/>
          <w:szCs w:val="24"/>
          <w:highlight w:val="yellow"/>
        </w:rPr>
        <w:t>(e)</w:t>
      </w:r>
      <w:r w:rsidRPr="00C85BAD">
        <w:rPr>
          <w:rFonts w:ascii="Times New Roman" w:hAnsi="Times New Roman" w:cs="Times New Roman"/>
          <w:sz w:val="24"/>
          <w:szCs w:val="24"/>
        </w:rPr>
        <w:t xml:space="preserve"> de séanc</w:t>
      </w:r>
      <w:r w:rsidR="00D35468" w:rsidRPr="00C85BAD">
        <w:rPr>
          <w:rFonts w:ascii="Times New Roman" w:hAnsi="Times New Roman" w:cs="Times New Roman"/>
          <w:sz w:val="24"/>
          <w:szCs w:val="24"/>
        </w:rPr>
        <w:t>e de faire adopter les statuts</w:t>
      </w:r>
      <w:r w:rsidRPr="00C85BAD">
        <w:rPr>
          <w:rFonts w:ascii="Times New Roman" w:hAnsi="Times New Roman" w:cs="Times New Roman"/>
          <w:sz w:val="24"/>
          <w:szCs w:val="24"/>
        </w:rPr>
        <w:t xml:space="preserve"> et de déclarer que la société </w:t>
      </w:r>
      <w:r w:rsidRPr="00C85BAD">
        <w:rPr>
          <w:rFonts w:ascii="Times New Roman" w:hAnsi="Times New Roman" w:cs="Times New Roman"/>
          <w:sz w:val="24"/>
          <w:szCs w:val="24"/>
          <w:highlight w:val="yellow"/>
        </w:rPr>
        <w:t>« </w:t>
      </w:r>
      <w:r w:rsidR="00191731" w:rsidRPr="00C85BAD">
        <w:rPr>
          <w:rFonts w:ascii="Times New Roman" w:hAnsi="Times New Roman" w:cs="Times New Roman"/>
          <w:b/>
          <w:sz w:val="24"/>
          <w:szCs w:val="24"/>
          <w:highlight w:val="yellow"/>
        </w:rPr>
        <w:t>............</w:t>
      </w:r>
      <w:r w:rsidR="008366F3" w:rsidRPr="00C85BAD">
        <w:rPr>
          <w:rFonts w:ascii="Times New Roman" w:hAnsi="Times New Roman" w:cs="Times New Roman"/>
          <w:b/>
          <w:sz w:val="24"/>
          <w:szCs w:val="24"/>
          <w:highlight w:val="yellow"/>
        </w:rPr>
        <w:t xml:space="preserve"> SARL</w:t>
      </w:r>
      <w:r w:rsidRPr="00C85BAD">
        <w:rPr>
          <w:rFonts w:ascii="Times New Roman" w:hAnsi="Times New Roman" w:cs="Times New Roman"/>
          <w:sz w:val="24"/>
          <w:szCs w:val="24"/>
          <w:highlight w:val="yellow"/>
        </w:rPr>
        <w:t> »</w:t>
      </w:r>
      <w:r w:rsidR="008366F3" w:rsidRPr="00C85BAD">
        <w:rPr>
          <w:rFonts w:ascii="Times New Roman" w:hAnsi="Times New Roman" w:cs="Times New Roman"/>
          <w:sz w:val="24"/>
          <w:szCs w:val="24"/>
          <w:highlight w:val="yellow"/>
        </w:rPr>
        <w:t xml:space="preserve"> </w:t>
      </w:r>
      <w:r w:rsidRPr="00C85BAD">
        <w:rPr>
          <w:rFonts w:ascii="Times New Roman" w:hAnsi="Times New Roman" w:cs="Times New Roman"/>
          <w:sz w:val="24"/>
          <w:szCs w:val="24"/>
        </w:rPr>
        <w:t>est créée.</w:t>
      </w:r>
    </w:p>
    <w:p w14:paraId="05403ED8" w14:textId="1C589434"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L’ordre du jour étant épuisé et personne ne demandant plus la parole au titre des divers, </w:t>
      </w:r>
      <w:r w:rsidR="00C85BAD" w:rsidRPr="00C85BAD">
        <w:rPr>
          <w:rFonts w:ascii="Times New Roman" w:hAnsi="Times New Roman" w:cs="Times New Roman"/>
          <w:sz w:val="24"/>
          <w:szCs w:val="24"/>
          <w:highlight w:val="yellow"/>
        </w:rPr>
        <w:t>le/la Président(</w:t>
      </w:r>
      <w:r w:rsidR="00E56F0A" w:rsidRPr="00C85BAD">
        <w:rPr>
          <w:rFonts w:ascii="Times New Roman" w:hAnsi="Times New Roman" w:cs="Times New Roman"/>
          <w:sz w:val="24"/>
          <w:szCs w:val="24"/>
          <w:highlight w:val="yellow"/>
        </w:rPr>
        <w:t xml:space="preserve">e) </w:t>
      </w:r>
      <w:r w:rsidR="00E56F0A" w:rsidRPr="00C85BAD">
        <w:rPr>
          <w:rFonts w:ascii="Times New Roman" w:hAnsi="Times New Roman" w:cs="Times New Roman"/>
          <w:sz w:val="24"/>
          <w:szCs w:val="24"/>
        </w:rPr>
        <w:t>a</w:t>
      </w:r>
      <w:r w:rsidRPr="00C85BAD">
        <w:rPr>
          <w:rFonts w:ascii="Times New Roman" w:hAnsi="Times New Roman" w:cs="Times New Roman"/>
          <w:sz w:val="24"/>
          <w:szCs w:val="24"/>
        </w:rPr>
        <w:t xml:space="preserve"> levé la séance</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à </w:t>
      </w:r>
      <w:r w:rsidR="00E56F0A">
        <w:rPr>
          <w:rFonts w:ascii="Times New Roman" w:hAnsi="Times New Roman" w:cs="Times New Roman"/>
          <w:sz w:val="24"/>
          <w:szCs w:val="24"/>
          <w:highlight w:val="yellow"/>
        </w:rPr>
        <w:t>….</w:t>
      </w:r>
      <w:r w:rsidR="001872DD" w:rsidRPr="00C85BAD">
        <w:rPr>
          <w:rFonts w:ascii="Times New Roman" w:hAnsi="Times New Roman" w:cs="Times New Roman"/>
          <w:sz w:val="24"/>
          <w:szCs w:val="24"/>
          <w:highlight w:val="yellow"/>
        </w:rPr>
        <w:t xml:space="preserve"> heures </w:t>
      </w:r>
      <w:r w:rsidR="00E56F0A">
        <w:rPr>
          <w:rFonts w:ascii="Times New Roman" w:hAnsi="Times New Roman" w:cs="Times New Roman"/>
          <w:sz w:val="24"/>
          <w:szCs w:val="24"/>
          <w:highlight w:val="yellow"/>
        </w:rPr>
        <w:t xml:space="preserve">…. </w:t>
      </w:r>
      <w:r w:rsidR="008366F3" w:rsidRPr="00C85BAD">
        <w:rPr>
          <w:rFonts w:ascii="Times New Roman" w:hAnsi="Times New Roman" w:cs="Times New Roman"/>
          <w:sz w:val="24"/>
          <w:szCs w:val="24"/>
          <w:highlight w:val="yellow"/>
        </w:rPr>
        <w:t>m</w:t>
      </w:r>
      <w:r w:rsidR="001872DD" w:rsidRPr="00C85BAD">
        <w:rPr>
          <w:rFonts w:ascii="Times New Roman" w:hAnsi="Times New Roman" w:cs="Times New Roman"/>
          <w:sz w:val="24"/>
          <w:szCs w:val="24"/>
          <w:highlight w:val="yellow"/>
        </w:rPr>
        <w:t>inutes</w:t>
      </w:r>
      <w:r w:rsidRPr="00C85BAD">
        <w:rPr>
          <w:rFonts w:ascii="Times New Roman" w:hAnsi="Times New Roman" w:cs="Times New Roman"/>
          <w:sz w:val="24"/>
          <w:szCs w:val="24"/>
        </w:rPr>
        <w:t>.</w:t>
      </w:r>
    </w:p>
    <w:p w14:paraId="0CB799AC" w14:textId="76F5491A" w:rsidR="00BF547C" w:rsidRPr="00C85BAD" w:rsidRDefault="00BF547C" w:rsidP="00505A63">
      <w:pPr>
        <w:jc w:val="both"/>
        <w:rPr>
          <w:rFonts w:ascii="Times New Roman" w:hAnsi="Times New Roman" w:cs="Times New Roman"/>
          <w:sz w:val="24"/>
          <w:szCs w:val="24"/>
        </w:rPr>
      </w:pPr>
    </w:p>
    <w:p w14:paraId="3B0260FC" w14:textId="1EB0A932" w:rsidR="001872DD" w:rsidRPr="00C85BAD" w:rsidRDefault="00C85BAD" w:rsidP="00505A63">
      <w:pPr>
        <w:jc w:val="both"/>
        <w:rPr>
          <w:rFonts w:ascii="Times New Roman" w:hAnsi="Times New Roman" w:cs="Times New Roman"/>
          <w:sz w:val="24"/>
          <w:szCs w:val="24"/>
        </w:rPr>
      </w:pPr>
      <w:r>
        <w:rPr>
          <w:rFonts w:ascii="Times New Roman" w:hAnsi="Times New Roman" w:cs="Times New Roman"/>
          <w:sz w:val="24"/>
          <w:szCs w:val="24"/>
          <w:highlight w:val="yellow"/>
        </w:rPr>
        <w:t xml:space="preserve">      </w:t>
      </w:r>
      <w:r w:rsidRPr="00C85BAD">
        <w:rPr>
          <w:rFonts w:ascii="Times New Roman" w:hAnsi="Times New Roman" w:cs="Times New Roman"/>
          <w:sz w:val="24"/>
          <w:szCs w:val="24"/>
          <w:highlight w:val="yellow"/>
        </w:rPr>
        <w:t xml:space="preserve">Le/La Président(e) </w:t>
      </w:r>
      <w:r w:rsidRPr="00C85BAD">
        <w:rPr>
          <w:rFonts w:ascii="Times New Roman" w:hAnsi="Times New Roman" w:cs="Times New Roman"/>
          <w:sz w:val="24"/>
          <w:szCs w:val="24"/>
        </w:rPr>
        <w:t xml:space="preserve"> </w:t>
      </w:r>
      <w:r w:rsidR="001872DD" w:rsidRPr="00C85BAD">
        <w:rPr>
          <w:rFonts w:ascii="Times New Roman" w:hAnsi="Times New Roman" w:cs="Times New Roman"/>
          <w:sz w:val="24"/>
          <w:szCs w:val="24"/>
        </w:rPr>
        <w:t xml:space="preserve">                                                                  </w:t>
      </w:r>
      <w:r w:rsidR="001872DD" w:rsidRPr="00C85BAD">
        <w:rPr>
          <w:rFonts w:ascii="Times New Roman" w:hAnsi="Times New Roman" w:cs="Times New Roman"/>
          <w:sz w:val="24"/>
          <w:szCs w:val="24"/>
          <w:highlight w:val="yellow"/>
        </w:rPr>
        <w:t>Le</w:t>
      </w:r>
      <w:r w:rsidRPr="00C85BAD">
        <w:rPr>
          <w:rFonts w:ascii="Times New Roman" w:hAnsi="Times New Roman" w:cs="Times New Roman"/>
          <w:sz w:val="24"/>
          <w:szCs w:val="24"/>
          <w:highlight w:val="yellow"/>
        </w:rPr>
        <w:t>/La</w:t>
      </w:r>
      <w:r w:rsidR="001872DD" w:rsidRPr="00C85BAD">
        <w:rPr>
          <w:rFonts w:ascii="Times New Roman" w:hAnsi="Times New Roman" w:cs="Times New Roman"/>
          <w:sz w:val="24"/>
          <w:szCs w:val="24"/>
          <w:highlight w:val="yellow"/>
        </w:rPr>
        <w:t xml:space="preserve"> Secrétaire de séance</w:t>
      </w:r>
    </w:p>
    <w:p w14:paraId="141F5FF5" w14:textId="77777777" w:rsidR="001872DD" w:rsidRPr="00C85BAD" w:rsidRDefault="001872DD" w:rsidP="00505A63">
      <w:pPr>
        <w:jc w:val="both"/>
        <w:rPr>
          <w:rFonts w:ascii="Times New Roman" w:hAnsi="Times New Roman" w:cs="Times New Roman"/>
          <w:sz w:val="24"/>
          <w:szCs w:val="24"/>
        </w:rPr>
      </w:pPr>
    </w:p>
    <w:p w14:paraId="0F651EB6" w14:textId="77777777" w:rsidR="001872DD" w:rsidRPr="00C85BAD" w:rsidRDefault="001872DD" w:rsidP="00505A63">
      <w:pPr>
        <w:jc w:val="both"/>
        <w:rPr>
          <w:rFonts w:ascii="Times New Roman" w:hAnsi="Times New Roman" w:cs="Times New Roman"/>
          <w:sz w:val="24"/>
          <w:szCs w:val="24"/>
        </w:rPr>
      </w:pPr>
    </w:p>
    <w:p w14:paraId="6F068D38" w14:textId="5257192E" w:rsidR="001872DD" w:rsidRPr="00C85BAD" w:rsidRDefault="001872DD" w:rsidP="001872DD">
      <w:pPr>
        <w:spacing w:after="0"/>
        <w:jc w:val="both"/>
        <w:rPr>
          <w:rFonts w:ascii="Times New Roman" w:hAnsi="Times New Roman" w:cs="Times New Roman"/>
          <w:sz w:val="24"/>
          <w:szCs w:val="24"/>
        </w:rPr>
      </w:pPr>
      <w:r w:rsidRPr="00C85BAD">
        <w:rPr>
          <w:rFonts w:ascii="Times New Roman" w:hAnsi="Times New Roman" w:cs="Times New Roman"/>
          <w:sz w:val="24"/>
          <w:szCs w:val="24"/>
          <w:highlight w:val="yellow"/>
          <w:u w:val="single"/>
        </w:rPr>
        <w:t>M</w:t>
      </w:r>
      <w:r w:rsidR="00BB6DDA" w:rsidRPr="00C85BAD">
        <w:rPr>
          <w:rFonts w:ascii="Times New Roman" w:hAnsi="Times New Roman" w:cs="Times New Roman"/>
          <w:sz w:val="24"/>
          <w:szCs w:val="24"/>
          <w:highlight w:val="yellow"/>
          <w:u w:val="single"/>
        </w:rPr>
        <w:t>/Mme</w:t>
      </w:r>
      <w:r w:rsidR="00EE30A9" w:rsidRPr="00C85BAD">
        <w:rPr>
          <w:rFonts w:ascii="Times New Roman" w:hAnsi="Times New Roman" w:cs="Times New Roman"/>
          <w:sz w:val="24"/>
          <w:szCs w:val="24"/>
          <w:highlight w:val="yellow"/>
          <w:u w:val="single"/>
        </w:rPr>
        <w:t>..................................</w:t>
      </w:r>
      <w:r w:rsidRPr="00C85BAD">
        <w:rPr>
          <w:rFonts w:ascii="Times New Roman" w:hAnsi="Times New Roman" w:cs="Times New Roman"/>
          <w:sz w:val="24"/>
          <w:szCs w:val="24"/>
        </w:rPr>
        <w:t xml:space="preserve">     </w:t>
      </w:r>
      <w:r w:rsidR="00125CA2" w:rsidRPr="00C85BAD">
        <w:rPr>
          <w:rFonts w:ascii="Times New Roman" w:hAnsi="Times New Roman" w:cs="Times New Roman"/>
          <w:sz w:val="24"/>
          <w:szCs w:val="24"/>
        </w:rPr>
        <w:t xml:space="preserve">                  </w:t>
      </w:r>
      <w:r w:rsidR="00BB6DDA" w:rsidRPr="00C85BAD">
        <w:rPr>
          <w:rFonts w:ascii="Times New Roman" w:hAnsi="Times New Roman" w:cs="Times New Roman"/>
          <w:sz w:val="24"/>
          <w:szCs w:val="24"/>
        </w:rPr>
        <w:t xml:space="preserve">              </w:t>
      </w:r>
      <w:r w:rsidR="00C85BAD">
        <w:rPr>
          <w:rFonts w:ascii="Times New Roman" w:hAnsi="Times New Roman" w:cs="Times New Roman"/>
          <w:sz w:val="24"/>
          <w:szCs w:val="24"/>
        </w:rPr>
        <w:t xml:space="preserve">             </w:t>
      </w:r>
      <w:r w:rsidR="00BB6DDA" w:rsidRPr="00C85BAD">
        <w:rPr>
          <w:rFonts w:ascii="Times New Roman" w:hAnsi="Times New Roman" w:cs="Times New Roman"/>
          <w:sz w:val="24"/>
          <w:szCs w:val="24"/>
        </w:rPr>
        <w:t xml:space="preserve">  </w:t>
      </w:r>
      <w:r w:rsidR="00125CA2" w:rsidRPr="00C85BAD">
        <w:rPr>
          <w:rFonts w:ascii="Times New Roman" w:hAnsi="Times New Roman" w:cs="Times New Roman"/>
          <w:sz w:val="24"/>
          <w:szCs w:val="24"/>
        </w:rPr>
        <w:t xml:space="preserve">  </w:t>
      </w:r>
      <w:r w:rsidR="00BB6DDA" w:rsidRPr="00C85BAD">
        <w:rPr>
          <w:rFonts w:ascii="Times New Roman" w:hAnsi="Times New Roman" w:cs="Times New Roman"/>
          <w:sz w:val="24"/>
          <w:szCs w:val="24"/>
          <w:highlight w:val="yellow"/>
          <w:u w:val="single"/>
        </w:rPr>
        <w:t>M/Mme..................................</w:t>
      </w:r>
    </w:p>
    <w:p w14:paraId="5D0A075E" w14:textId="77777777" w:rsidR="00EF0252" w:rsidRPr="00C85BAD" w:rsidRDefault="00EF0252" w:rsidP="00505A63">
      <w:pPr>
        <w:jc w:val="both"/>
        <w:rPr>
          <w:rFonts w:ascii="Times New Roman" w:hAnsi="Times New Roman" w:cs="Times New Roman"/>
          <w:sz w:val="24"/>
          <w:szCs w:val="24"/>
        </w:rPr>
      </w:pPr>
    </w:p>
    <w:p w14:paraId="064BDB7E" w14:textId="77777777" w:rsidR="00216FCE" w:rsidRPr="00C85BAD" w:rsidRDefault="00216FCE">
      <w:pPr>
        <w:rPr>
          <w:rFonts w:ascii="Times New Roman" w:hAnsi="Times New Roman" w:cs="Times New Roman"/>
          <w:sz w:val="24"/>
          <w:szCs w:val="24"/>
        </w:rPr>
      </w:pPr>
    </w:p>
    <w:sectPr w:rsidR="00216FCE" w:rsidRPr="00C85BAD" w:rsidSect="00286922">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92D29" w14:textId="77777777" w:rsidR="008B76F4" w:rsidRDefault="008B76F4" w:rsidP="00216FCE">
      <w:pPr>
        <w:spacing w:after="0" w:line="240" w:lineRule="auto"/>
      </w:pPr>
      <w:r>
        <w:separator/>
      </w:r>
    </w:p>
  </w:endnote>
  <w:endnote w:type="continuationSeparator" w:id="0">
    <w:p w14:paraId="1DB6335B" w14:textId="77777777" w:rsidR="008B76F4" w:rsidRDefault="008B76F4" w:rsidP="0021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rPr>
      <w:id w:val="-1956322534"/>
      <w:docPartObj>
        <w:docPartGallery w:val="Page Numbers (Bottom of Page)"/>
        <w:docPartUnique/>
      </w:docPartObj>
    </w:sdtPr>
    <w:sdtEndPr>
      <w:rPr>
        <w:rFonts w:cs="Times New Roman"/>
        <w:sz w:val="24"/>
        <w:szCs w:val="24"/>
      </w:rPr>
    </w:sdtEndPr>
    <w:sdtContent>
      <w:p w14:paraId="3DAE4BB8" w14:textId="2B55D653" w:rsidR="00135C1A" w:rsidRPr="008879C1" w:rsidRDefault="00135C1A">
        <w:pPr>
          <w:pStyle w:val="Pieddepage"/>
          <w:jc w:val="right"/>
          <w:rPr>
            <w:rFonts w:ascii="Calisto MT" w:hAnsi="Calisto MT" w:cs="Times New Roman"/>
            <w:sz w:val="24"/>
            <w:szCs w:val="24"/>
          </w:rPr>
        </w:pPr>
        <w:r w:rsidRPr="008879C1">
          <w:rPr>
            <w:rFonts w:ascii="Calisto MT" w:hAnsi="Calisto MT" w:cs="Times New Roman"/>
            <w:sz w:val="24"/>
            <w:szCs w:val="24"/>
          </w:rPr>
          <w:fldChar w:fldCharType="begin"/>
        </w:r>
        <w:r w:rsidRPr="008879C1">
          <w:rPr>
            <w:rFonts w:ascii="Calisto MT" w:hAnsi="Calisto MT" w:cs="Times New Roman"/>
            <w:sz w:val="24"/>
            <w:szCs w:val="24"/>
          </w:rPr>
          <w:instrText>PAGE   \* MERGEFORMAT</w:instrText>
        </w:r>
        <w:r w:rsidRPr="008879C1">
          <w:rPr>
            <w:rFonts w:ascii="Calisto MT" w:hAnsi="Calisto MT" w:cs="Times New Roman"/>
            <w:sz w:val="24"/>
            <w:szCs w:val="24"/>
          </w:rPr>
          <w:fldChar w:fldCharType="separate"/>
        </w:r>
        <w:r w:rsidR="000F5B1F">
          <w:rPr>
            <w:rFonts w:ascii="Calisto MT" w:hAnsi="Calisto MT" w:cs="Times New Roman"/>
            <w:noProof/>
            <w:sz w:val="24"/>
            <w:szCs w:val="24"/>
          </w:rPr>
          <w:t>2</w:t>
        </w:r>
        <w:r w:rsidRPr="008879C1">
          <w:rPr>
            <w:rFonts w:ascii="Calisto MT" w:hAnsi="Calisto MT" w:cs="Times New Roman"/>
            <w:sz w:val="24"/>
            <w:szCs w:val="24"/>
          </w:rPr>
          <w:fldChar w:fldCharType="end"/>
        </w:r>
      </w:p>
    </w:sdtContent>
  </w:sdt>
  <w:p w14:paraId="604E54C3" w14:textId="7031B309" w:rsidR="00A90174" w:rsidRDefault="00A901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A4B12" w14:textId="77777777" w:rsidR="008B76F4" w:rsidRDefault="008B76F4" w:rsidP="00216FCE">
      <w:pPr>
        <w:spacing w:after="0" w:line="240" w:lineRule="auto"/>
      </w:pPr>
      <w:r>
        <w:separator/>
      </w:r>
    </w:p>
  </w:footnote>
  <w:footnote w:type="continuationSeparator" w:id="0">
    <w:p w14:paraId="05CEFAE0" w14:textId="77777777" w:rsidR="008B76F4" w:rsidRDefault="008B76F4" w:rsidP="0021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96E02"/>
    <w:multiLevelType w:val="hybridMultilevel"/>
    <w:tmpl w:val="1E5CF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537DA3"/>
    <w:multiLevelType w:val="hybridMultilevel"/>
    <w:tmpl w:val="774C188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65040A4C"/>
    <w:multiLevelType w:val="hybridMultilevel"/>
    <w:tmpl w:val="64A4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4B"/>
    <w:rsid w:val="00035F82"/>
    <w:rsid w:val="000614B6"/>
    <w:rsid w:val="00062DCD"/>
    <w:rsid w:val="000A23B5"/>
    <w:rsid w:val="000F5B1F"/>
    <w:rsid w:val="0011096B"/>
    <w:rsid w:val="00114A38"/>
    <w:rsid w:val="00117C60"/>
    <w:rsid w:val="00125CA2"/>
    <w:rsid w:val="00134126"/>
    <w:rsid w:val="00135C1A"/>
    <w:rsid w:val="00145EB9"/>
    <w:rsid w:val="00176BBB"/>
    <w:rsid w:val="001847A2"/>
    <w:rsid w:val="001872DD"/>
    <w:rsid w:val="00191731"/>
    <w:rsid w:val="001B7D78"/>
    <w:rsid w:val="002043F1"/>
    <w:rsid w:val="00204720"/>
    <w:rsid w:val="00216553"/>
    <w:rsid w:val="00216FCE"/>
    <w:rsid w:val="00233490"/>
    <w:rsid w:val="00236DB2"/>
    <w:rsid w:val="002824AF"/>
    <w:rsid w:val="00286922"/>
    <w:rsid w:val="002A45F0"/>
    <w:rsid w:val="002C5A4E"/>
    <w:rsid w:val="00323F58"/>
    <w:rsid w:val="00327442"/>
    <w:rsid w:val="00340342"/>
    <w:rsid w:val="00341C69"/>
    <w:rsid w:val="00355545"/>
    <w:rsid w:val="00362478"/>
    <w:rsid w:val="003665E5"/>
    <w:rsid w:val="00385C08"/>
    <w:rsid w:val="003A31DD"/>
    <w:rsid w:val="003A6575"/>
    <w:rsid w:val="003B6578"/>
    <w:rsid w:val="003B6DFE"/>
    <w:rsid w:val="0040076A"/>
    <w:rsid w:val="00401C90"/>
    <w:rsid w:val="00410923"/>
    <w:rsid w:val="00414BE9"/>
    <w:rsid w:val="00430192"/>
    <w:rsid w:val="004351D3"/>
    <w:rsid w:val="00437F9B"/>
    <w:rsid w:val="0044712E"/>
    <w:rsid w:val="0045536B"/>
    <w:rsid w:val="00466FA3"/>
    <w:rsid w:val="00487A4B"/>
    <w:rsid w:val="004D43F3"/>
    <w:rsid w:val="004F1996"/>
    <w:rsid w:val="004F4457"/>
    <w:rsid w:val="00500B4B"/>
    <w:rsid w:val="00505A63"/>
    <w:rsid w:val="005529A6"/>
    <w:rsid w:val="005551DE"/>
    <w:rsid w:val="0057100D"/>
    <w:rsid w:val="00572729"/>
    <w:rsid w:val="00572EF1"/>
    <w:rsid w:val="005868B9"/>
    <w:rsid w:val="005A370D"/>
    <w:rsid w:val="005B2D08"/>
    <w:rsid w:val="005B34C4"/>
    <w:rsid w:val="005B582F"/>
    <w:rsid w:val="005C6250"/>
    <w:rsid w:val="005D5216"/>
    <w:rsid w:val="005E0AD4"/>
    <w:rsid w:val="005F6E69"/>
    <w:rsid w:val="005F73A7"/>
    <w:rsid w:val="00605169"/>
    <w:rsid w:val="00624D69"/>
    <w:rsid w:val="0063118A"/>
    <w:rsid w:val="00653580"/>
    <w:rsid w:val="00674823"/>
    <w:rsid w:val="00680232"/>
    <w:rsid w:val="006D683A"/>
    <w:rsid w:val="00715F0D"/>
    <w:rsid w:val="00723C79"/>
    <w:rsid w:val="0073229D"/>
    <w:rsid w:val="0074272A"/>
    <w:rsid w:val="007463F6"/>
    <w:rsid w:val="00750F54"/>
    <w:rsid w:val="00751E93"/>
    <w:rsid w:val="00753047"/>
    <w:rsid w:val="00794C3D"/>
    <w:rsid w:val="007C5F3C"/>
    <w:rsid w:val="007E224B"/>
    <w:rsid w:val="007F4482"/>
    <w:rsid w:val="00823629"/>
    <w:rsid w:val="008366F3"/>
    <w:rsid w:val="00851215"/>
    <w:rsid w:val="00866F20"/>
    <w:rsid w:val="008879C1"/>
    <w:rsid w:val="008939B2"/>
    <w:rsid w:val="008B76F4"/>
    <w:rsid w:val="008C0305"/>
    <w:rsid w:val="008D4569"/>
    <w:rsid w:val="00911FF6"/>
    <w:rsid w:val="0094546C"/>
    <w:rsid w:val="00955935"/>
    <w:rsid w:val="009A71C6"/>
    <w:rsid w:val="009C55BA"/>
    <w:rsid w:val="009E674C"/>
    <w:rsid w:val="00A11BAD"/>
    <w:rsid w:val="00A1791E"/>
    <w:rsid w:val="00A24867"/>
    <w:rsid w:val="00A63E3A"/>
    <w:rsid w:val="00A643F4"/>
    <w:rsid w:val="00A83035"/>
    <w:rsid w:val="00A90174"/>
    <w:rsid w:val="00A96DE6"/>
    <w:rsid w:val="00A97BBC"/>
    <w:rsid w:val="00A97E9E"/>
    <w:rsid w:val="00A97EDA"/>
    <w:rsid w:val="00AA7EE9"/>
    <w:rsid w:val="00AC26C8"/>
    <w:rsid w:val="00AF2FCF"/>
    <w:rsid w:val="00B11316"/>
    <w:rsid w:val="00B213D1"/>
    <w:rsid w:val="00B24205"/>
    <w:rsid w:val="00B26744"/>
    <w:rsid w:val="00B27C00"/>
    <w:rsid w:val="00B427FD"/>
    <w:rsid w:val="00B7784F"/>
    <w:rsid w:val="00BB6DDA"/>
    <w:rsid w:val="00BD2805"/>
    <w:rsid w:val="00BF547C"/>
    <w:rsid w:val="00C11961"/>
    <w:rsid w:val="00C11B7F"/>
    <w:rsid w:val="00C173CF"/>
    <w:rsid w:val="00C24F1E"/>
    <w:rsid w:val="00C305D5"/>
    <w:rsid w:val="00C452E7"/>
    <w:rsid w:val="00C642FF"/>
    <w:rsid w:val="00C72A11"/>
    <w:rsid w:val="00C754D4"/>
    <w:rsid w:val="00C85BAD"/>
    <w:rsid w:val="00CF0E50"/>
    <w:rsid w:val="00D35468"/>
    <w:rsid w:val="00D67E4E"/>
    <w:rsid w:val="00D93699"/>
    <w:rsid w:val="00DE47F1"/>
    <w:rsid w:val="00E130FD"/>
    <w:rsid w:val="00E23994"/>
    <w:rsid w:val="00E37743"/>
    <w:rsid w:val="00E56F0A"/>
    <w:rsid w:val="00E6681F"/>
    <w:rsid w:val="00E7608B"/>
    <w:rsid w:val="00E90EE5"/>
    <w:rsid w:val="00EA3F56"/>
    <w:rsid w:val="00EA5425"/>
    <w:rsid w:val="00EE30A9"/>
    <w:rsid w:val="00EF0252"/>
    <w:rsid w:val="00EF6A7E"/>
    <w:rsid w:val="00EF7202"/>
    <w:rsid w:val="00F14BA0"/>
    <w:rsid w:val="00F47019"/>
    <w:rsid w:val="00F55F8F"/>
    <w:rsid w:val="00F77D22"/>
    <w:rsid w:val="00FA0B46"/>
    <w:rsid w:val="00FA239C"/>
    <w:rsid w:val="00FB64BC"/>
    <w:rsid w:val="00FF42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5F1E5"/>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A4B"/>
    <w:pPr>
      <w:tabs>
        <w:tab w:val="center" w:pos="4536"/>
        <w:tab w:val="right" w:pos="9072"/>
      </w:tabs>
      <w:spacing w:after="0" w:line="240" w:lineRule="auto"/>
    </w:pPr>
  </w:style>
  <w:style w:type="character" w:customStyle="1" w:styleId="En-tteCar">
    <w:name w:val="En-tête Car"/>
    <w:basedOn w:val="Policepardfaut"/>
    <w:link w:val="En-tte"/>
    <w:uiPriority w:val="99"/>
    <w:rsid w:val="00487A4B"/>
  </w:style>
  <w:style w:type="paragraph" w:styleId="Pieddepage">
    <w:name w:val="footer"/>
    <w:basedOn w:val="Normal"/>
    <w:link w:val="PieddepageCar"/>
    <w:uiPriority w:val="99"/>
    <w:unhideWhenUsed/>
    <w:rsid w:val="00216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FCE"/>
  </w:style>
  <w:style w:type="paragraph" w:styleId="Paragraphedeliste">
    <w:name w:val="List Paragraph"/>
    <w:basedOn w:val="Normal"/>
    <w:uiPriority w:val="34"/>
    <w:qFormat/>
    <w:rsid w:val="00E7608B"/>
    <w:pPr>
      <w:ind w:left="720"/>
      <w:contextualSpacing/>
    </w:pPr>
  </w:style>
  <w:style w:type="paragraph" w:styleId="Textedebulles">
    <w:name w:val="Balloon Text"/>
    <w:basedOn w:val="Normal"/>
    <w:link w:val="TextedebullesCar"/>
    <w:uiPriority w:val="99"/>
    <w:semiHidden/>
    <w:unhideWhenUsed/>
    <w:rsid w:val="0046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587</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Elhadj Ibrahima</dc:creator>
  <cp:keywords>Modèle_PV_AGC_SARL</cp:keywords>
  <cp:lastModifiedBy>EL. Ibrahima BARRY</cp:lastModifiedBy>
  <cp:revision>6</cp:revision>
  <cp:lastPrinted>2020-02-27T21:54:00Z</cp:lastPrinted>
  <dcterms:created xsi:type="dcterms:W3CDTF">2020-09-14T09:04:00Z</dcterms:created>
  <dcterms:modified xsi:type="dcterms:W3CDTF">2020-09-14T09:08:00Z</dcterms:modified>
</cp:coreProperties>
</file>